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11" w:rsidRPr="00604F11" w:rsidRDefault="00604F11" w:rsidP="00604F11">
      <w:pPr>
        <w:shd w:val="clear" w:color="auto" w:fill="FFFFFF"/>
        <w:spacing w:before="75" w:after="100" w:afterAutospacing="1" w:line="312" w:lineRule="atLeast"/>
        <w:jc w:val="both"/>
        <w:outlineLvl w:val="0"/>
        <w:rPr>
          <w:rFonts w:ascii="Helvetica" w:eastAsia="Times New Roman" w:hAnsi="Helvetica" w:cs="Helvetica"/>
          <w:color w:val="610B38"/>
          <w:kern w:val="36"/>
          <w:sz w:val="40"/>
          <w:szCs w:val="44"/>
        </w:rPr>
      </w:pPr>
      <w:r w:rsidRPr="00604F11">
        <w:rPr>
          <w:rFonts w:ascii="Helvetica" w:eastAsia="Times New Roman" w:hAnsi="Helvetica" w:cs="Helvetica"/>
          <w:color w:val="610B38"/>
          <w:kern w:val="36"/>
          <w:sz w:val="40"/>
          <w:szCs w:val="44"/>
        </w:rPr>
        <w:t>ER model</w:t>
      </w:r>
    </w:p>
    <w:p w:rsidR="00604F11" w:rsidRPr="00604F11" w:rsidRDefault="00604F11" w:rsidP="00604F11">
      <w:pPr>
        <w:numPr>
          <w:ilvl w:val="0"/>
          <w:numId w:val="1"/>
        </w:numPr>
        <w:shd w:val="clear" w:color="auto" w:fill="FFFFFF"/>
        <w:spacing w:before="60" w:after="100" w:afterAutospacing="1" w:line="375" w:lineRule="atLeast"/>
        <w:jc w:val="both"/>
        <w:rPr>
          <w:rFonts w:ascii="Segoe UI" w:eastAsia="Times New Roman" w:hAnsi="Segoe UI" w:cs="Segoe UI"/>
          <w:color w:val="000000"/>
          <w:sz w:val="20"/>
          <w:szCs w:val="24"/>
        </w:rPr>
      </w:pPr>
      <w:r w:rsidRPr="00604F11">
        <w:rPr>
          <w:rFonts w:ascii="Segoe UI" w:eastAsia="Times New Roman" w:hAnsi="Segoe UI" w:cs="Segoe UI"/>
          <w:color w:val="000000"/>
          <w:sz w:val="20"/>
          <w:szCs w:val="24"/>
        </w:rPr>
        <w:t>ER model stands for an Entity-Relationship model. It is a high-level data model. This model is used to define the data elements and relationship for a specified system.</w:t>
      </w:r>
    </w:p>
    <w:p w:rsidR="00604F11" w:rsidRPr="00604F11" w:rsidRDefault="00604F11" w:rsidP="00604F11">
      <w:pPr>
        <w:numPr>
          <w:ilvl w:val="0"/>
          <w:numId w:val="1"/>
        </w:numPr>
        <w:shd w:val="clear" w:color="auto" w:fill="FFFFFF"/>
        <w:spacing w:before="60" w:after="100" w:afterAutospacing="1" w:line="375" w:lineRule="atLeast"/>
        <w:jc w:val="both"/>
        <w:rPr>
          <w:rFonts w:ascii="Segoe UI" w:eastAsia="Times New Roman" w:hAnsi="Segoe UI" w:cs="Segoe UI"/>
          <w:color w:val="000000"/>
          <w:sz w:val="20"/>
          <w:szCs w:val="24"/>
        </w:rPr>
      </w:pPr>
      <w:r w:rsidRPr="00604F11">
        <w:rPr>
          <w:rFonts w:ascii="Segoe UI" w:eastAsia="Times New Roman" w:hAnsi="Segoe UI" w:cs="Segoe UI"/>
          <w:color w:val="000000"/>
          <w:sz w:val="20"/>
          <w:szCs w:val="24"/>
        </w:rPr>
        <w:t>It develops a conceptual design for the database. It also develops a very simple and easy to design view of data.</w:t>
      </w:r>
    </w:p>
    <w:p w:rsidR="00604F11" w:rsidRPr="00604F11" w:rsidRDefault="00604F11" w:rsidP="00604F11">
      <w:pPr>
        <w:numPr>
          <w:ilvl w:val="0"/>
          <w:numId w:val="1"/>
        </w:numPr>
        <w:shd w:val="clear" w:color="auto" w:fill="FFFFFF"/>
        <w:spacing w:before="60" w:after="100" w:afterAutospacing="1" w:line="375" w:lineRule="atLeast"/>
        <w:jc w:val="both"/>
        <w:rPr>
          <w:rFonts w:ascii="Segoe UI" w:eastAsia="Times New Roman" w:hAnsi="Segoe UI" w:cs="Segoe UI"/>
          <w:color w:val="000000"/>
          <w:sz w:val="20"/>
          <w:szCs w:val="24"/>
        </w:rPr>
      </w:pPr>
      <w:r w:rsidRPr="00604F11">
        <w:rPr>
          <w:rFonts w:ascii="Segoe UI" w:eastAsia="Times New Roman" w:hAnsi="Segoe UI" w:cs="Segoe UI"/>
          <w:color w:val="000000"/>
          <w:sz w:val="20"/>
          <w:szCs w:val="24"/>
        </w:rPr>
        <w:t>In ER modeling, the database structure is portrayed as a diagram called an entity-relationship diagram.</w:t>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t>For example,</w:t>
      </w:r>
      <w:r w:rsidRPr="00604F11">
        <w:rPr>
          <w:rFonts w:ascii="Segoe UI" w:eastAsia="Times New Roman" w:hAnsi="Segoe UI" w:cs="Segoe UI"/>
          <w:color w:val="333333"/>
          <w:sz w:val="20"/>
          <w:szCs w:val="24"/>
        </w:rPr>
        <w:t> </w:t>
      </w:r>
      <w:proofErr w:type="gramStart"/>
      <w:r w:rsidRPr="00604F11">
        <w:rPr>
          <w:rFonts w:ascii="Segoe UI" w:eastAsia="Times New Roman" w:hAnsi="Segoe UI" w:cs="Segoe UI"/>
          <w:color w:val="333333"/>
          <w:sz w:val="20"/>
          <w:szCs w:val="24"/>
        </w:rPr>
        <w:t>Suppose</w:t>
      </w:r>
      <w:proofErr w:type="gramEnd"/>
      <w:r w:rsidRPr="00604F11">
        <w:rPr>
          <w:rFonts w:ascii="Segoe UI" w:eastAsia="Times New Roman" w:hAnsi="Segoe UI" w:cs="Segoe UI"/>
          <w:color w:val="333333"/>
          <w:sz w:val="20"/>
          <w:szCs w:val="24"/>
        </w:rPr>
        <w:t xml:space="preserve"> we design a school database. In this database, the student will be an entity with attributes like address, name, id, age, etc. The address can be another entity with attributes like city, street name, pin code, </w:t>
      </w:r>
      <w:proofErr w:type="spellStart"/>
      <w:r w:rsidRPr="00604F11">
        <w:rPr>
          <w:rFonts w:ascii="Segoe UI" w:eastAsia="Times New Roman" w:hAnsi="Segoe UI" w:cs="Segoe UI"/>
          <w:color w:val="333333"/>
          <w:sz w:val="20"/>
          <w:szCs w:val="24"/>
        </w:rPr>
        <w:t>etc</w:t>
      </w:r>
      <w:proofErr w:type="spellEnd"/>
      <w:r w:rsidRPr="00604F11">
        <w:rPr>
          <w:rFonts w:ascii="Segoe UI" w:eastAsia="Times New Roman" w:hAnsi="Segoe UI" w:cs="Segoe UI"/>
          <w:color w:val="333333"/>
          <w:sz w:val="20"/>
          <w:szCs w:val="24"/>
        </w:rPr>
        <w:t xml:space="preserve"> and there will be a relationship between them.</w:t>
      </w:r>
    </w:p>
    <w:p w:rsidR="00604F11" w:rsidRPr="00604F11" w:rsidRDefault="00604F11" w:rsidP="00604F11">
      <w:pPr>
        <w:spacing w:after="0" w:line="240" w:lineRule="auto"/>
        <w:rPr>
          <w:rFonts w:ascii="Times New Roman" w:eastAsia="Times New Roman" w:hAnsi="Times New Roman" w:cs="Times New Roman"/>
          <w:sz w:val="20"/>
          <w:szCs w:val="24"/>
        </w:rPr>
      </w:pPr>
      <w:r w:rsidRPr="00604F11">
        <w:rPr>
          <w:rFonts w:ascii="Segoe UI" w:eastAsia="Times New Roman" w:hAnsi="Segoe UI" w:cs="Segoe UI"/>
          <w:color w:val="333333"/>
          <w:sz w:val="20"/>
          <w:szCs w:val="24"/>
        </w:rPr>
        <w:br/>
      </w:r>
      <w:r w:rsidRPr="0088620B">
        <w:rPr>
          <w:rFonts w:ascii="Times New Roman" w:eastAsia="Times New Roman" w:hAnsi="Times New Roman" w:cs="Times New Roman"/>
          <w:noProof/>
          <w:sz w:val="20"/>
          <w:szCs w:val="24"/>
        </w:rPr>
        <w:drawing>
          <wp:inline distT="0" distB="0" distL="0" distR="0" wp14:anchorId="3E4F4968" wp14:editId="02BFE770">
            <wp:extent cx="3848735" cy="3093085"/>
            <wp:effectExtent l="0" t="0" r="0" b="0"/>
            <wp:docPr id="14" name="Picture 14" descr="DBMS ER model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MS ER model concep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8735" cy="3093085"/>
                    </a:xfrm>
                    <a:prstGeom prst="rect">
                      <a:avLst/>
                    </a:prstGeom>
                    <a:noFill/>
                    <a:ln>
                      <a:noFill/>
                    </a:ln>
                  </pic:spPr>
                </pic:pic>
              </a:graphicData>
            </a:graphic>
          </wp:inline>
        </w:drawing>
      </w:r>
      <w:r w:rsidRPr="00604F11">
        <w:rPr>
          <w:rFonts w:ascii="Segoe UI" w:eastAsia="Times New Roman" w:hAnsi="Segoe UI" w:cs="Segoe UI"/>
          <w:color w:val="333333"/>
          <w:sz w:val="20"/>
          <w:szCs w:val="24"/>
        </w:rPr>
        <w:br/>
      </w:r>
    </w:p>
    <w:p w:rsidR="00604F11" w:rsidRPr="00604F11" w:rsidRDefault="00604F11" w:rsidP="00604F11">
      <w:pPr>
        <w:shd w:val="clear" w:color="auto" w:fill="FFFFFF"/>
        <w:spacing w:before="100" w:beforeAutospacing="1" w:after="100" w:afterAutospacing="1" w:line="312" w:lineRule="atLeast"/>
        <w:jc w:val="both"/>
        <w:outlineLvl w:val="1"/>
        <w:rPr>
          <w:rFonts w:ascii="Helvetica" w:eastAsia="Times New Roman" w:hAnsi="Helvetica" w:cs="Helvetica"/>
          <w:color w:val="610B38"/>
          <w:sz w:val="34"/>
          <w:szCs w:val="38"/>
        </w:rPr>
      </w:pPr>
      <w:r w:rsidRPr="00604F11">
        <w:rPr>
          <w:rFonts w:ascii="Helvetica" w:eastAsia="Times New Roman" w:hAnsi="Helvetica" w:cs="Helvetica"/>
          <w:color w:val="610B38"/>
          <w:sz w:val="34"/>
          <w:szCs w:val="38"/>
        </w:rPr>
        <w:t>Component of ER Diagram</w:t>
      </w:r>
    </w:p>
    <w:p w:rsidR="00604F11" w:rsidRPr="00604F11" w:rsidRDefault="00604F11" w:rsidP="00604F11">
      <w:pPr>
        <w:spacing w:after="0" w:line="240" w:lineRule="auto"/>
        <w:rPr>
          <w:rFonts w:ascii="Times New Roman" w:eastAsia="Times New Roman" w:hAnsi="Times New Roman" w:cs="Times New Roman"/>
          <w:sz w:val="20"/>
          <w:szCs w:val="24"/>
        </w:rPr>
      </w:pPr>
      <w:r w:rsidRPr="00604F11">
        <w:rPr>
          <w:rFonts w:ascii="Segoe UI" w:eastAsia="Times New Roman" w:hAnsi="Segoe UI" w:cs="Segoe UI"/>
          <w:color w:val="333333"/>
          <w:sz w:val="20"/>
          <w:szCs w:val="24"/>
        </w:rPr>
        <w:lastRenderedPageBreak/>
        <w:br/>
      </w:r>
      <w:r w:rsidRPr="0088620B">
        <w:rPr>
          <w:rFonts w:ascii="Times New Roman" w:eastAsia="Times New Roman" w:hAnsi="Times New Roman" w:cs="Times New Roman"/>
          <w:noProof/>
          <w:sz w:val="20"/>
          <w:szCs w:val="24"/>
        </w:rPr>
        <w:drawing>
          <wp:inline distT="0" distB="0" distL="0" distR="0" wp14:anchorId="6EC7B343" wp14:editId="7E350447">
            <wp:extent cx="5502275" cy="4913630"/>
            <wp:effectExtent l="0" t="0" r="3175" b="1270"/>
            <wp:docPr id="13" name="Picture 13" descr="DBMS ER model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MS ER model concep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2275" cy="4913630"/>
                    </a:xfrm>
                    <a:prstGeom prst="rect">
                      <a:avLst/>
                    </a:prstGeom>
                    <a:noFill/>
                    <a:ln>
                      <a:noFill/>
                    </a:ln>
                  </pic:spPr>
                </pic:pic>
              </a:graphicData>
            </a:graphic>
          </wp:inline>
        </w:drawing>
      </w:r>
      <w:r w:rsidRPr="00604F11">
        <w:rPr>
          <w:rFonts w:ascii="Segoe UI" w:eastAsia="Times New Roman" w:hAnsi="Segoe UI" w:cs="Segoe UI"/>
          <w:color w:val="333333"/>
          <w:sz w:val="20"/>
          <w:szCs w:val="24"/>
        </w:rPr>
        <w:br/>
      </w:r>
    </w:p>
    <w:p w:rsidR="00604F11" w:rsidRPr="00604F11" w:rsidRDefault="00604F11" w:rsidP="00604F11">
      <w:pPr>
        <w:shd w:val="clear" w:color="auto" w:fill="FFFFFF"/>
        <w:spacing w:before="100" w:beforeAutospacing="1" w:after="100" w:afterAutospacing="1" w:line="312" w:lineRule="atLeast"/>
        <w:jc w:val="both"/>
        <w:outlineLvl w:val="2"/>
        <w:rPr>
          <w:rFonts w:ascii="Helvetica" w:eastAsia="Times New Roman" w:hAnsi="Helvetica" w:cs="Helvetica"/>
          <w:color w:val="610B4B"/>
          <w:sz w:val="28"/>
          <w:szCs w:val="32"/>
        </w:rPr>
      </w:pPr>
      <w:r w:rsidRPr="00604F11">
        <w:rPr>
          <w:rFonts w:ascii="Helvetica" w:eastAsia="Times New Roman" w:hAnsi="Helvetica" w:cs="Helvetica"/>
          <w:color w:val="610B4B"/>
          <w:sz w:val="28"/>
          <w:szCs w:val="32"/>
        </w:rPr>
        <w:t>1. Entity:</w:t>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An entity may be any object, class, person or place. In the ER diagram, an entity can be represented as rectangles.</w:t>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Consider an organization as an example- manager, product, employee, department etc. can be taken as an entity.</w:t>
      </w:r>
    </w:p>
    <w:p w:rsidR="00604F11" w:rsidRPr="00604F11" w:rsidRDefault="00604F11" w:rsidP="00604F11">
      <w:pPr>
        <w:spacing w:after="0" w:line="240" w:lineRule="auto"/>
        <w:rPr>
          <w:rFonts w:ascii="Times New Roman" w:eastAsia="Times New Roman" w:hAnsi="Times New Roman" w:cs="Times New Roman"/>
          <w:sz w:val="20"/>
          <w:szCs w:val="24"/>
        </w:rPr>
      </w:pPr>
      <w:r w:rsidRPr="00604F11">
        <w:rPr>
          <w:rFonts w:ascii="Segoe UI" w:eastAsia="Times New Roman" w:hAnsi="Segoe UI" w:cs="Segoe UI"/>
          <w:color w:val="333333"/>
          <w:sz w:val="20"/>
          <w:szCs w:val="24"/>
        </w:rPr>
        <w:br/>
      </w:r>
      <w:r w:rsidRPr="0088620B">
        <w:rPr>
          <w:rFonts w:ascii="Times New Roman" w:eastAsia="Times New Roman" w:hAnsi="Times New Roman" w:cs="Times New Roman"/>
          <w:noProof/>
          <w:sz w:val="20"/>
          <w:szCs w:val="24"/>
        </w:rPr>
        <w:drawing>
          <wp:inline distT="0" distB="0" distL="0" distR="0" wp14:anchorId="22F10D12" wp14:editId="148F2DC7">
            <wp:extent cx="5391150" cy="810895"/>
            <wp:effectExtent l="0" t="0" r="0" b="8255"/>
            <wp:docPr id="12" name="Picture 12" descr="DBMS ER model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MS ER model concep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810895"/>
                    </a:xfrm>
                    <a:prstGeom prst="rect">
                      <a:avLst/>
                    </a:prstGeom>
                    <a:noFill/>
                    <a:ln>
                      <a:noFill/>
                    </a:ln>
                  </pic:spPr>
                </pic:pic>
              </a:graphicData>
            </a:graphic>
          </wp:inline>
        </w:drawing>
      </w:r>
      <w:r w:rsidRPr="00604F11">
        <w:rPr>
          <w:rFonts w:ascii="Segoe UI" w:eastAsia="Times New Roman" w:hAnsi="Segoe UI" w:cs="Segoe UI"/>
          <w:color w:val="333333"/>
          <w:sz w:val="20"/>
          <w:szCs w:val="24"/>
        </w:rPr>
        <w:br/>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lastRenderedPageBreak/>
        <w:t>a. Weak Entity</w:t>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An entity that depends on another entity called a weak entity. The weak entity doesn't contain any key attribute of its own. The weak entity is represented by a double rectangle.</w:t>
      </w:r>
    </w:p>
    <w:p w:rsidR="00604F11" w:rsidRPr="00604F11" w:rsidRDefault="00604F11" w:rsidP="00604F11">
      <w:pPr>
        <w:spacing w:after="0" w:line="240" w:lineRule="auto"/>
        <w:rPr>
          <w:rFonts w:ascii="Times New Roman" w:eastAsia="Times New Roman" w:hAnsi="Times New Roman" w:cs="Times New Roman"/>
          <w:sz w:val="20"/>
          <w:szCs w:val="24"/>
        </w:rPr>
      </w:pPr>
      <w:r w:rsidRPr="00604F11">
        <w:rPr>
          <w:rFonts w:ascii="Segoe UI" w:eastAsia="Times New Roman" w:hAnsi="Segoe UI" w:cs="Segoe UI"/>
          <w:color w:val="333333"/>
          <w:sz w:val="20"/>
          <w:szCs w:val="24"/>
        </w:rPr>
        <w:br/>
      </w:r>
      <w:r w:rsidRPr="0088620B">
        <w:rPr>
          <w:rFonts w:ascii="Times New Roman" w:eastAsia="Times New Roman" w:hAnsi="Times New Roman" w:cs="Times New Roman"/>
          <w:noProof/>
          <w:sz w:val="20"/>
          <w:szCs w:val="24"/>
        </w:rPr>
        <w:drawing>
          <wp:inline distT="0" distB="0" distL="0" distR="0" wp14:anchorId="46BE1328" wp14:editId="04F1B795">
            <wp:extent cx="3856355" cy="620395"/>
            <wp:effectExtent l="0" t="0" r="0" b="8255"/>
            <wp:docPr id="11" name="Picture 11" descr="DBMS ER model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MS ER model concep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6355" cy="620395"/>
                    </a:xfrm>
                    <a:prstGeom prst="rect">
                      <a:avLst/>
                    </a:prstGeom>
                    <a:noFill/>
                    <a:ln>
                      <a:noFill/>
                    </a:ln>
                  </pic:spPr>
                </pic:pic>
              </a:graphicData>
            </a:graphic>
          </wp:inline>
        </w:drawing>
      </w:r>
      <w:r w:rsidRPr="00604F11">
        <w:rPr>
          <w:rFonts w:ascii="Segoe UI" w:eastAsia="Times New Roman" w:hAnsi="Segoe UI" w:cs="Segoe UI"/>
          <w:color w:val="333333"/>
          <w:sz w:val="20"/>
          <w:szCs w:val="24"/>
        </w:rPr>
        <w:br/>
      </w:r>
    </w:p>
    <w:p w:rsidR="00604F11" w:rsidRPr="00604F11" w:rsidRDefault="00604F11" w:rsidP="00604F11">
      <w:pPr>
        <w:shd w:val="clear" w:color="auto" w:fill="FFFFFF"/>
        <w:spacing w:before="100" w:beforeAutospacing="1" w:after="100" w:afterAutospacing="1" w:line="312" w:lineRule="atLeast"/>
        <w:jc w:val="both"/>
        <w:outlineLvl w:val="2"/>
        <w:rPr>
          <w:rFonts w:ascii="Helvetica" w:eastAsia="Times New Roman" w:hAnsi="Helvetica" w:cs="Helvetica"/>
          <w:color w:val="610B4B"/>
          <w:sz w:val="28"/>
          <w:szCs w:val="32"/>
        </w:rPr>
      </w:pPr>
      <w:r w:rsidRPr="00604F11">
        <w:rPr>
          <w:rFonts w:ascii="Helvetica" w:eastAsia="Times New Roman" w:hAnsi="Helvetica" w:cs="Helvetica"/>
          <w:color w:val="610B4B"/>
          <w:sz w:val="28"/>
          <w:szCs w:val="32"/>
        </w:rPr>
        <w:t>2. Attribute</w:t>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The attribute is used to describe the property of an entity. Eclipse is used to represent an attribute.</w:t>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t>For example,</w:t>
      </w:r>
      <w:r w:rsidRPr="00604F11">
        <w:rPr>
          <w:rFonts w:ascii="Segoe UI" w:eastAsia="Times New Roman" w:hAnsi="Segoe UI" w:cs="Segoe UI"/>
          <w:color w:val="333333"/>
          <w:sz w:val="20"/>
          <w:szCs w:val="24"/>
        </w:rPr>
        <w:t> id, age, contact number, name, etc. can be attributes of a student.</w:t>
      </w:r>
    </w:p>
    <w:p w:rsidR="00604F11" w:rsidRPr="00604F11" w:rsidRDefault="00604F11" w:rsidP="00604F11">
      <w:pPr>
        <w:spacing w:after="0" w:line="240" w:lineRule="auto"/>
        <w:rPr>
          <w:rFonts w:ascii="Times New Roman" w:eastAsia="Times New Roman" w:hAnsi="Times New Roman" w:cs="Times New Roman"/>
          <w:sz w:val="20"/>
          <w:szCs w:val="24"/>
        </w:rPr>
      </w:pPr>
      <w:r w:rsidRPr="00604F11">
        <w:rPr>
          <w:rFonts w:ascii="Segoe UI" w:eastAsia="Times New Roman" w:hAnsi="Segoe UI" w:cs="Segoe UI"/>
          <w:color w:val="333333"/>
          <w:sz w:val="20"/>
          <w:szCs w:val="24"/>
        </w:rPr>
        <w:br/>
      </w:r>
      <w:r w:rsidRPr="0088620B">
        <w:rPr>
          <w:rFonts w:ascii="Times New Roman" w:eastAsia="Times New Roman" w:hAnsi="Times New Roman" w:cs="Times New Roman"/>
          <w:noProof/>
          <w:sz w:val="20"/>
          <w:szCs w:val="24"/>
        </w:rPr>
        <w:drawing>
          <wp:inline distT="0" distB="0" distL="0" distR="0" wp14:anchorId="190B4EE3" wp14:editId="61DE13B5">
            <wp:extent cx="3585845" cy="2734945"/>
            <wp:effectExtent l="0" t="0" r="0" b="8255"/>
            <wp:docPr id="10" name="Picture 10" descr="DBMS ER model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BMS ER model concep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5845" cy="2734945"/>
                    </a:xfrm>
                    <a:prstGeom prst="rect">
                      <a:avLst/>
                    </a:prstGeom>
                    <a:noFill/>
                    <a:ln>
                      <a:noFill/>
                    </a:ln>
                  </pic:spPr>
                </pic:pic>
              </a:graphicData>
            </a:graphic>
          </wp:inline>
        </w:drawing>
      </w:r>
      <w:r w:rsidRPr="00604F11">
        <w:rPr>
          <w:rFonts w:ascii="Segoe UI" w:eastAsia="Times New Roman" w:hAnsi="Segoe UI" w:cs="Segoe UI"/>
          <w:color w:val="333333"/>
          <w:sz w:val="20"/>
          <w:szCs w:val="24"/>
        </w:rPr>
        <w:br/>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t>a. Key Attribute</w:t>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The key attribute is used to represent the main characteristics of an entity. It represents a primary key. The key attribute is represented by an ellipse with the text underlined.</w:t>
      </w:r>
    </w:p>
    <w:p w:rsidR="00604F11" w:rsidRPr="00604F11" w:rsidRDefault="00604F11" w:rsidP="00604F11">
      <w:pPr>
        <w:spacing w:after="0" w:line="240" w:lineRule="auto"/>
        <w:rPr>
          <w:rFonts w:ascii="Times New Roman" w:eastAsia="Times New Roman" w:hAnsi="Times New Roman" w:cs="Times New Roman"/>
          <w:sz w:val="20"/>
          <w:szCs w:val="24"/>
        </w:rPr>
      </w:pPr>
      <w:r w:rsidRPr="00604F11">
        <w:rPr>
          <w:rFonts w:ascii="Segoe UI" w:eastAsia="Times New Roman" w:hAnsi="Segoe UI" w:cs="Segoe UI"/>
          <w:color w:val="333333"/>
          <w:sz w:val="20"/>
          <w:szCs w:val="24"/>
        </w:rPr>
        <w:lastRenderedPageBreak/>
        <w:br/>
      </w:r>
      <w:r w:rsidRPr="0088620B">
        <w:rPr>
          <w:rFonts w:ascii="Times New Roman" w:eastAsia="Times New Roman" w:hAnsi="Times New Roman" w:cs="Times New Roman"/>
          <w:noProof/>
          <w:sz w:val="20"/>
          <w:szCs w:val="24"/>
        </w:rPr>
        <w:drawing>
          <wp:inline distT="0" distB="0" distL="0" distR="0" wp14:anchorId="32D733F8" wp14:editId="04F18B89">
            <wp:extent cx="3585845" cy="2734945"/>
            <wp:effectExtent l="0" t="0" r="0" b="8255"/>
            <wp:docPr id="9" name="Picture 9" descr="DBMS ER model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BMS ER model concep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5845" cy="2734945"/>
                    </a:xfrm>
                    <a:prstGeom prst="rect">
                      <a:avLst/>
                    </a:prstGeom>
                    <a:noFill/>
                    <a:ln>
                      <a:noFill/>
                    </a:ln>
                  </pic:spPr>
                </pic:pic>
              </a:graphicData>
            </a:graphic>
          </wp:inline>
        </w:drawing>
      </w:r>
      <w:r w:rsidRPr="00604F11">
        <w:rPr>
          <w:rFonts w:ascii="Segoe UI" w:eastAsia="Times New Roman" w:hAnsi="Segoe UI" w:cs="Segoe UI"/>
          <w:color w:val="333333"/>
          <w:sz w:val="20"/>
          <w:szCs w:val="24"/>
        </w:rPr>
        <w:br/>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t>b. Composite Attribute</w:t>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An attribute that composed of many other attributes is known as a composite attribute. The composite attribute is represented by an ellipse, and those ellipses are connected with an ellipse.</w:t>
      </w:r>
    </w:p>
    <w:p w:rsidR="00604F11" w:rsidRPr="00604F11" w:rsidRDefault="00604F11" w:rsidP="00604F11">
      <w:pPr>
        <w:spacing w:after="0" w:line="240" w:lineRule="auto"/>
        <w:rPr>
          <w:rFonts w:ascii="Times New Roman" w:eastAsia="Times New Roman" w:hAnsi="Times New Roman" w:cs="Times New Roman"/>
          <w:sz w:val="20"/>
          <w:szCs w:val="24"/>
        </w:rPr>
      </w:pPr>
      <w:r w:rsidRPr="00604F11">
        <w:rPr>
          <w:rFonts w:ascii="Segoe UI" w:eastAsia="Times New Roman" w:hAnsi="Segoe UI" w:cs="Segoe UI"/>
          <w:color w:val="333333"/>
          <w:sz w:val="20"/>
          <w:szCs w:val="24"/>
        </w:rPr>
        <w:br/>
      </w:r>
      <w:r w:rsidRPr="0088620B">
        <w:rPr>
          <w:rFonts w:ascii="Times New Roman" w:eastAsia="Times New Roman" w:hAnsi="Times New Roman" w:cs="Times New Roman"/>
          <w:noProof/>
          <w:sz w:val="20"/>
          <w:szCs w:val="24"/>
        </w:rPr>
        <w:drawing>
          <wp:inline distT="0" distB="0" distL="0" distR="0" wp14:anchorId="0A914E8D" wp14:editId="037F2ED3">
            <wp:extent cx="4237990" cy="2313940"/>
            <wp:effectExtent l="0" t="0" r="0" b="0"/>
            <wp:docPr id="8" name="Picture 8" descr="DBMS ER model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BMS ER model concep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37990" cy="2313940"/>
                    </a:xfrm>
                    <a:prstGeom prst="rect">
                      <a:avLst/>
                    </a:prstGeom>
                    <a:noFill/>
                    <a:ln>
                      <a:noFill/>
                    </a:ln>
                  </pic:spPr>
                </pic:pic>
              </a:graphicData>
            </a:graphic>
          </wp:inline>
        </w:drawing>
      </w:r>
      <w:r w:rsidRPr="00604F11">
        <w:rPr>
          <w:rFonts w:ascii="Segoe UI" w:eastAsia="Times New Roman" w:hAnsi="Segoe UI" w:cs="Segoe UI"/>
          <w:color w:val="333333"/>
          <w:sz w:val="20"/>
          <w:szCs w:val="24"/>
        </w:rPr>
        <w:br/>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t>c. Multivalued Attribute</w:t>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An attribute can have more than one value. These attributes are known as a multivalued attribute. The double oval is used to represent multivalued attribute.</w:t>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t>For example,</w:t>
      </w:r>
      <w:r w:rsidRPr="00604F11">
        <w:rPr>
          <w:rFonts w:ascii="Segoe UI" w:eastAsia="Times New Roman" w:hAnsi="Segoe UI" w:cs="Segoe UI"/>
          <w:color w:val="333333"/>
          <w:sz w:val="20"/>
          <w:szCs w:val="24"/>
        </w:rPr>
        <w:t> a student can have more than one phone number.</w:t>
      </w:r>
    </w:p>
    <w:p w:rsidR="00604F11" w:rsidRPr="00604F11" w:rsidRDefault="00604F11" w:rsidP="00604F11">
      <w:pPr>
        <w:spacing w:after="0" w:line="240" w:lineRule="auto"/>
        <w:rPr>
          <w:rFonts w:ascii="Times New Roman" w:eastAsia="Times New Roman" w:hAnsi="Times New Roman" w:cs="Times New Roman"/>
          <w:sz w:val="20"/>
          <w:szCs w:val="24"/>
        </w:rPr>
      </w:pPr>
      <w:r w:rsidRPr="00604F11">
        <w:rPr>
          <w:rFonts w:ascii="Segoe UI" w:eastAsia="Times New Roman" w:hAnsi="Segoe UI" w:cs="Segoe UI"/>
          <w:color w:val="333333"/>
          <w:sz w:val="20"/>
          <w:szCs w:val="24"/>
        </w:rPr>
        <w:lastRenderedPageBreak/>
        <w:br/>
      </w:r>
      <w:r w:rsidRPr="0088620B">
        <w:rPr>
          <w:rFonts w:ascii="Times New Roman" w:eastAsia="Times New Roman" w:hAnsi="Times New Roman" w:cs="Times New Roman"/>
          <w:noProof/>
          <w:sz w:val="20"/>
          <w:szCs w:val="24"/>
        </w:rPr>
        <w:drawing>
          <wp:inline distT="0" distB="0" distL="0" distR="0" wp14:anchorId="274459C1" wp14:editId="043402E8">
            <wp:extent cx="2138680" cy="1288415"/>
            <wp:effectExtent l="0" t="0" r="0" b="6985"/>
            <wp:docPr id="7" name="Picture 7" descr="DBMS ER model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BMS ER model concep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8680" cy="1288415"/>
                    </a:xfrm>
                    <a:prstGeom prst="rect">
                      <a:avLst/>
                    </a:prstGeom>
                    <a:noFill/>
                    <a:ln>
                      <a:noFill/>
                    </a:ln>
                  </pic:spPr>
                </pic:pic>
              </a:graphicData>
            </a:graphic>
          </wp:inline>
        </w:drawing>
      </w:r>
      <w:r w:rsidRPr="00604F11">
        <w:rPr>
          <w:rFonts w:ascii="Segoe UI" w:eastAsia="Times New Roman" w:hAnsi="Segoe UI" w:cs="Segoe UI"/>
          <w:color w:val="333333"/>
          <w:sz w:val="20"/>
          <w:szCs w:val="24"/>
        </w:rPr>
        <w:br/>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t>d. Derived Attribute</w:t>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An attribute that can be derived from other attribute is known as a derived attribute. It can be represented by a dashed ellipse.</w:t>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t>For example,</w:t>
      </w:r>
      <w:r w:rsidRPr="00604F11">
        <w:rPr>
          <w:rFonts w:ascii="Segoe UI" w:eastAsia="Times New Roman" w:hAnsi="Segoe UI" w:cs="Segoe UI"/>
          <w:color w:val="333333"/>
          <w:sz w:val="20"/>
          <w:szCs w:val="24"/>
        </w:rPr>
        <w:t> </w:t>
      </w:r>
      <w:proofErr w:type="gramStart"/>
      <w:r w:rsidRPr="00604F11">
        <w:rPr>
          <w:rFonts w:ascii="Segoe UI" w:eastAsia="Times New Roman" w:hAnsi="Segoe UI" w:cs="Segoe UI"/>
          <w:color w:val="333333"/>
          <w:sz w:val="20"/>
          <w:szCs w:val="24"/>
        </w:rPr>
        <w:t>A</w:t>
      </w:r>
      <w:proofErr w:type="gramEnd"/>
      <w:r w:rsidRPr="00604F11">
        <w:rPr>
          <w:rFonts w:ascii="Segoe UI" w:eastAsia="Times New Roman" w:hAnsi="Segoe UI" w:cs="Segoe UI"/>
          <w:color w:val="333333"/>
          <w:sz w:val="20"/>
          <w:szCs w:val="24"/>
        </w:rPr>
        <w:t xml:space="preserve"> person's age changes over time and can be derived from another attribute like Date of birth.</w:t>
      </w:r>
    </w:p>
    <w:p w:rsidR="00604F11" w:rsidRPr="00604F11" w:rsidRDefault="00604F11" w:rsidP="00604F11">
      <w:pPr>
        <w:spacing w:after="0" w:line="240" w:lineRule="auto"/>
        <w:rPr>
          <w:rFonts w:ascii="Times New Roman" w:eastAsia="Times New Roman" w:hAnsi="Times New Roman" w:cs="Times New Roman"/>
          <w:sz w:val="20"/>
          <w:szCs w:val="24"/>
        </w:rPr>
      </w:pPr>
      <w:r w:rsidRPr="00604F11">
        <w:rPr>
          <w:rFonts w:ascii="Segoe UI" w:eastAsia="Times New Roman" w:hAnsi="Segoe UI" w:cs="Segoe UI"/>
          <w:color w:val="333333"/>
          <w:sz w:val="20"/>
          <w:szCs w:val="24"/>
        </w:rPr>
        <w:br/>
      </w:r>
      <w:r w:rsidRPr="0088620B">
        <w:rPr>
          <w:rFonts w:ascii="Times New Roman" w:eastAsia="Times New Roman" w:hAnsi="Times New Roman" w:cs="Times New Roman"/>
          <w:noProof/>
          <w:sz w:val="20"/>
          <w:szCs w:val="24"/>
        </w:rPr>
        <w:drawing>
          <wp:inline distT="0" distB="0" distL="0" distR="0" wp14:anchorId="32889970" wp14:editId="3D73223F">
            <wp:extent cx="3379470" cy="2727325"/>
            <wp:effectExtent l="0" t="0" r="0" b="0"/>
            <wp:docPr id="6" name="Picture 6" descr="DBMS ER model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BMS ER model concep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79470" cy="2727325"/>
                    </a:xfrm>
                    <a:prstGeom prst="rect">
                      <a:avLst/>
                    </a:prstGeom>
                    <a:noFill/>
                    <a:ln>
                      <a:noFill/>
                    </a:ln>
                  </pic:spPr>
                </pic:pic>
              </a:graphicData>
            </a:graphic>
          </wp:inline>
        </w:drawing>
      </w:r>
      <w:r w:rsidRPr="00604F11">
        <w:rPr>
          <w:rFonts w:ascii="Segoe UI" w:eastAsia="Times New Roman" w:hAnsi="Segoe UI" w:cs="Segoe UI"/>
          <w:color w:val="333333"/>
          <w:sz w:val="20"/>
          <w:szCs w:val="24"/>
        </w:rPr>
        <w:br/>
      </w:r>
    </w:p>
    <w:p w:rsidR="00604F11" w:rsidRPr="00604F11" w:rsidRDefault="00604F11" w:rsidP="00604F11">
      <w:pPr>
        <w:shd w:val="clear" w:color="auto" w:fill="FFFFFF"/>
        <w:spacing w:before="100" w:beforeAutospacing="1" w:after="100" w:afterAutospacing="1" w:line="312" w:lineRule="atLeast"/>
        <w:jc w:val="both"/>
        <w:outlineLvl w:val="2"/>
        <w:rPr>
          <w:rFonts w:ascii="Helvetica" w:eastAsia="Times New Roman" w:hAnsi="Helvetica" w:cs="Helvetica"/>
          <w:color w:val="610B4B"/>
          <w:sz w:val="28"/>
          <w:szCs w:val="32"/>
        </w:rPr>
      </w:pPr>
      <w:r w:rsidRPr="00604F11">
        <w:rPr>
          <w:rFonts w:ascii="Helvetica" w:eastAsia="Times New Roman" w:hAnsi="Helvetica" w:cs="Helvetica"/>
          <w:color w:val="610B4B"/>
          <w:sz w:val="28"/>
          <w:szCs w:val="32"/>
        </w:rPr>
        <w:t>3. Relationship</w:t>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A relationship is used to describe the relation between entities. Diamond or rhombus is used to represent the relationship.</w:t>
      </w:r>
    </w:p>
    <w:p w:rsidR="00604F11" w:rsidRPr="00604F11" w:rsidRDefault="00604F11" w:rsidP="00604F11">
      <w:pPr>
        <w:spacing w:after="0" w:line="240" w:lineRule="auto"/>
        <w:rPr>
          <w:rFonts w:ascii="Times New Roman" w:eastAsia="Times New Roman" w:hAnsi="Times New Roman" w:cs="Times New Roman"/>
          <w:sz w:val="20"/>
          <w:szCs w:val="24"/>
        </w:rPr>
      </w:pPr>
      <w:r w:rsidRPr="00604F11">
        <w:rPr>
          <w:rFonts w:ascii="Segoe UI" w:eastAsia="Times New Roman" w:hAnsi="Segoe UI" w:cs="Segoe UI"/>
          <w:color w:val="333333"/>
          <w:sz w:val="20"/>
          <w:szCs w:val="24"/>
        </w:rPr>
        <w:lastRenderedPageBreak/>
        <w:br/>
      </w:r>
      <w:r w:rsidRPr="0088620B">
        <w:rPr>
          <w:rFonts w:ascii="Times New Roman" w:eastAsia="Times New Roman" w:hAnsi="Times New Roman" w:cs="Times New Roman"/>
          <w:noProof/>
          <w:sz w:val="20"/>
          <w:szCs w:val="24"/>
        </w:rPr>
        <w:drawing>
          <wp:inline distT="0" distB="0" distL="0" distR="0" wp14:anchorId="6E2F99F2" wp14:editId="3331BB72">
            <wp:extent cx="5398770" cy="906145"/>
            <wp:effectExtent l="0" t="0" r="0" b="8255"/>
            <wp:docPr id="5" name="Picture 5" descr="DBMS ER model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BMS ER model concep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8770" cy="906145"/>
                    </a:xfrm>
                    <a:prstGeom prst="rect">
                      <a:avLst/>
                    </a:prstGeom>
                    <a:noFill/>
                    <a:ln>
                      <a:noFill/>
                    </a:ln>
                  </pic:spPr>
                </pic:pic>
              </a:graphicData>
            </a:graphic>
          </wp:inline>
        </w:drawing>
      </w:r>
      <w:r w:rsidRPr="00604F11">
        <w:rPr>
          <w:rFonts w:ascii="Segoe UI" w:eastAsia="Times New Roman" w:hAnsi="Segoe UI" w:cs="Segoe UI"/>
          <w:color w:val="333333"/>
          <w:sz w:val="20"/>
          <w:szCs w:val="24"/>
        </w:rPr>
        <w:br/>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Types of relationship are as follows:</w:t>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t>a. One-to-One Relationship</w:t>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When only one instance of an entity is associated with the relationship, then it is known as one to one relationship.</w:t>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t>For example,</w:t>
      </w:r>
      <w:r w:rsidRPr="00604F11">
        <w:rPr>
          <w:rFonts w:ascii="Segoe UI" w:eastAsia="Times New Roman" w:hAnsi="Segoe UI" w:cs="Segoe UI"/>
          <w:color w:val="333333"/>
          <w:sz w:val="20"/>
          <w:szCs w:val="24"/>
        </w:rPr>
        <w:t> </w:t>
      </w:r>
      <w:proofErr w:type="gramStart"/>
      <w:r w:rsidRPr="00604F11">
        <w:rPr>
          <w:rFonts w:ascii="Segoe UI" w:eastAsia="Times New Roman" w:hAnsi="Segoe UI" w:cs="Segoe UI"/>
          <w:color w:val="333333"/>
          <w:sz w:val="20"/>
          <w:szCs w:val="24"/>
        </w:rPr>
        <w:t>A</w:t>
      </w:r>
      <w:proofErr w:type="gramEnd"/>
      <w:r w:rsidRPr="00604F11">
        <w:rPr>
          <w:rFonts w:ascii="Segoe UI" w:eastAsia="Times New Roman" w:hAnsi="Segoe UI" w:cs="Segoe UI"/>
          <w:color w:val="333333"/>
          <w:sz w:val="20"/>
          <w:szCs w:val="24"/>
        </w:rPr>
        <w:t xml:space="preserve"> female can marry to one male, and a male can marry to one female.</w:t>
      </w:r>
    </w:p>
    <w:p w:rsidR="00604F11" w:rsidRPr="00604F11" w:rsidRDefault="00604F11" w:rsidP="00604F11">
      <w:pPr>
        <w:spacing w:after="0" w:line="240" w:lineRule="auto"/>
        <w:rPr>
          <w:rFonts w:ascii="Times New Roman" w:eastAsia="Times New Roman" w:hAnsi="Times New Roman" w:cs="Times New Roman"/>
          <w:sz w:val="20"/>
          <w:szCs w:val="24"/>
        </w:rPr>
      </w:pPr>
      <w:r w:rsidRPr="00604F11">
        <w:rPr>
          <w:rFonts w:ascii="Segoe UI" w:eastAsia="Times New Roman" w:hAnsi="Segoe UI" w:cs="Segoe UI"/>
          <w:color w:val="333333"/>
          <w:sz w:val="20"/>
          <w:szCs w:val="24"/>
        </w:rPr>
        <w:br/>
      </w:r>
      <w:r w:rsidRPr="0088620B">
        <w:rPr>
          <w:rFonts w:ascii="Times New Roman" w:eastAsia="Times New Roman" w:hAnsi="Times New Roman" w:cs="Times New Roman"/>
          <w:noProof/>
          <w:sz w:val="20"/>
          <w:szCs w:val="24"/>
        </w:rPr>
        <w:drawing>
          <wp:inline distT="0" distB="0" distL="0" distR="0" wp14:anchorId="5681ACE8" wp14:editId="47D32AC1">
            <wp:extent cx="5398770" cy="906145"/>
            <wp:effectExtent l="0" t="0" r="0" b="8255"/>
            <wp:docPr id="4" name="Picture 4" descr="DBMS ER model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BMS ER model concep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8770" cy="906145"/>
                    </a:xfrm>
                    <a:prstGeom prst="rect">
                      <a:avLst/>
                    </a:prstGeom>
                    <a:noFill/>
                    <a:ln>
                      <a:noFill/>
                    </a:ln>
                  </pic:spPr>
                </pic:pic>
              </a:graphicData>
            </a:graphic>
          </wp:inline>
        </w:drawing>
      </w:r>
      <w:r w:rsidRPr="00604F11">
        <w:rPr>
          <w:rFonts w:ascii="Segoe UI" w:eastAsia="Times New Roman" w:hAnsi="Segoe UI" w:cs="Segoe UI"/>
          <w:color w:val="333333"/>
          <w:sz w:val="20"/>
          <w:szCs w:val="24"/>
        </w:rPr>
        <w:br/>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t>b. One-to-many relationship</w:t>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proofErr w:type="gramStart"/>
      <w:r w:rsidRPr="00604F11">
        <w:rPr>
          <w:rFonts w:ascii="Segoe UI" w:eastAsia="Times New Roman" w:hAnsi="Segoe UI" w:cs="Segoe UI"/>
          <w:color w:val="333333"/>
          <w:sz w:val="20"/>
          <w:szCs w:val="24"/>
        </w:rPr>
        <w:t>When only one instance of the entity on the left, and more than one instance of an entity on the right associates with the relationship then this is known as a one-to-many relationship.</w:t>
      </w:r>
      <w:proofErr w:type="gramEnd"/>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t>For example,</w:t>
      </w:r>
      <w:r w:rsidRPr="00604F11">
        <w:rPr>
          <w:rFonts w:ascii="Segoe UI" w:eastAsia="Times New Roman" w:hAnsi="Segoe UI" w:cs="Segoe UI"/>
          <w:color w:val="333333"/>
          <w:sz w:val="20"/>
          <w:szCs w:val="24"/>
        </w:rPr>
        <w:t> Scientist can invent many inventions, but the invention is done by the only specific scientist.</w:t>
      </w:r>
    </w:p>
    <w:p w:rsidR="00604F11" w:rsidRPr="00604F11" w:rsidRDefault="00604F11" w:rsidP="00604F11">
      <w:pPr>
        <w:spacing w:after="0" w:line="240" w:lineRule="auto"/>
        <w:rPr>
          <w:rFonts w:ascii="Times New Roman" w:eastAsia="Times New Roman" w:hAnsi="Times New Roman" w:cs="Times New Roman"/>
          <w:sz w:val="20"/>
          <w:szCs w:val="24"/>
        </w:rPr>
      </w:pPr>
      <w:r w:rsidRPr="00604F11">
        <w:rPr>
          <w:rFonts w:ascii="Segoe UI" w:eastAsia="Times New Roman" w:hAnsi="Segoe UI" w:cs="Segoe UI"/>
          <w:color w:val="333333"/>
          <w:sz w:val="20"/>
          <w:szCs w:val="24"/>
        </w:rPr>
        <w:br/>
      </w:r>
      <w:r w:rsidRPr="0088620B">
        <w:rPr>
          <w:rFonts w:ascii="Times New Roman" w:eastAsia="Times New Roman" w:hAnsi="Times New Roman" w:cs="Times New Roman"/>
          <w:noProof/>
          <w:sz w:val="20"/>
          <w:szCs w:val="24"/>
        </w:rPr>
        <w:drawing>
          <wp:inline distT="0" distB="0" distL="0" distR="0" wp14:anchorId="0B32864D" wp14:editId="2C56E874">
            <wp:extent cx="5398770" cy="906145"/>
            <wp:effectExtent l="0" t="0" r="0" b="8255"/>
            <wp:docPr id="3" name="Picture 3" descr="DBMS ER model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BMS ER model concep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8770" cy="906145"/>
                    </a:xfrm>
                    <a:prstGeom prst="rect">
                      <a:avLst/>
                    </a:prstGeom>
                    <a:noFill/>
                    <a:ln>
                      <a:noFill/>
                    </a:ln>
                  </pic:spPr>
                </pic:pic>
              </a:graphicData>
            </a:graphic>
          </wp:inline>
        </w:drawing>
      </w:r>
      <w:r w:rsidRPr="00604F11">
        <w:rPr>
          <w:rFonts w:ascii="Segoe UI" w:eastAsia="Times New Roman" w:hAnsi="Segoe UI" w:cs="Segoe UI"/>
          <w:color w:val="333333"/>
          <w:sz w:val="20"/>
          <w:szCs w:val="24"/>
        </w:rPr>
        <w:br/>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t>c. Many-to-one relationship</w:t>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proofErr w:type="gramStart"/>
      <w:r w:rsidRPr="00604F11">
        <w:rPr>
          <w:rFonts w:ascii="Segoe UI" w:eastAsia="Times New Roman" w:hAnsi="Segoe UI" w:cs="Segoe UI"/>
          <w:color w:val="333333"/>
          <w:sz w:val="20"/>
          <w:szCs w:val="24"/>
        </w:rPr>
        <w:t>When more than one instance of the entity on the left, and only one instance of an entity on the right associates with the relationship then it is known as a many-to-one relationship.</w:t>
      </w:r>
      <w:proofErr w:type="gramEnd"/>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t>For example,</w:t>
      </w:r>
      <w:r w:rsidRPr="00604F11">
        <w:rPr>
          <w:rFonts w:ascii="Segoe UI" w:eastAsia="Times New Roman" w:hAnsi="Segoe UI" w:cs="Segoe UI"/>
          <w:color w:val="333333"/>
          <w:sz w:val="20"/>
          <w:szCs w:val="24"/>
        </w:rPr>
        <w:t> Student enrolls for only one course, but a course can have many students.</w:t>
      </w:r>
    </w:p>
    <w:p w:rsidR="00604F11" w:rsidRPr="00604F11" w:rsidRDefault="00604F11" w:rsidP="00604F11">
      <w:pPr>
        <w:spacing w:after="0" w:line="240" w:lineRule="auto"/>
        <w:rPr>
          <w:rFonts w:ascii="Times New Roman" w:eastAsia="Times New Roman" w:hAnsi="Times New Roman" w:cs="Times New Roman"/>
          <w:sz w:val="20"/>
          <w:szCs w:val="24"/>
        </w:rPr>
      </w:pPr>
      <w:r w:rsidRPr="00604F11">
        <w:rPr>
          <w:rFonts w:ascii="Segoe UI" w:eastAsia="Times New Roman" w:hAnsi="Segoe UI" w:cs="Segoe UI"/>
          <w:color w:val="333333"/>
          <w:sz w:val="20"/>
          <w:szCs w:val="24"/>
        </w:rPr>
        <w:lastRenderedPageBreak/>
        <w:br/>
      </w:r>
      <w:r w:rsidRPr="0088620B">
        <w:rPr>
          <w:rFonts w:ascii="Times New Roman" w:eastAsia="Times New Roman" w:hAnsi="Times New Roman" w:cs="Times New Roman"/>
          <w:noProof/>
          <w:sz w:val="20"/>
          <w:szCs w:val="24"/>
        </w:rPr>
        <w:drawing>
          <wp:inline distT="0" distB="0" distL="0" distR="0" wp14:anchorId="3BC988E9" wp14:editId="3D962298">
            <wp:extent cx="5398770" cy="906145"/>
            <wp:effectExtent l="0" t="0" r="0" b="8255"/>
            <wp:docPr id="2" name="Picture 2" descr="DBMS ER model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BMS ER model concep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8770" cy="906145"/>
                    </a:xfrm>
                    <a:prstGeom prst="rect">
                      <a:avLst/>
                    </a:prstGeom>
                    <a:noFill/>
                    <a:ln>
                      <a:noFill/>
                    </a:ln>
                  </pic:spPr>
                </pic:pic>
              </a:graphicData>
            </a:graphic>
          </wp:inline>
        </w:drawing>
      </w:r>
      <w:r w:rsidRPr="00604F11">
        <w:rPr>
          <w:rFonts w:ascii="Segoe UI" w:eastAsia="Times New Roman" w:hAnsi="Segoe UI" w:cs="Segoe UI"/>
          <w:color w:val="333333"/>
          <w:sz w:val="20"/>
          <w:szCs w:val="24"/>
        </w:rPr>
        <w:br/>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t>d. Many-to-many relationship</w:t>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proofErr w:type="gramStart"/>
      <w:r w:rsidRPr="00604F11">
        <w:rPr>
          <w:rFonts w:ascii="Segoe UI" w:eastAsia="Times New Roman" w:hAnsi="Segoe UI" w:cs="Segoe UI"/>
          <w:color w:val="333333"/>
          <w:sz w:val="20"/>
          <w:szCs w:val="24"/>
        </w:rPr>
        <w:t>When more than one instance of the entity on the left, and more than one instance of an entity on the right associates with the relationship then it is known as a many-to-many relationship.</w:t>
      </w:r>
      <w:proofErr w:type="gramEnd"/>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t>For example,</w:t>
      </w:r>
      <w:r w:rsidRPr="00604F11">
        <w:rPr>
          <w:rFonts w:ascii="Segoe UI" w:eastAsia="Times New Roman" w:hAnsi="Segoe UI" w:cs="Segoe UI"/>
          <w:color w:val="333333"/>
          <w:sz w:val="20"/>
          <w:szCs w:val="24"/>
        </w:rPr>
        <w:t> Employee can assign by many projects and project can have many employees.</w:t>
      </w:r>
    </w:p>
    <w:p w:rsidR="005B749C" w:rsidRPr="0088620B" w:rsidRDefault="00604F11" w:rsidP="00604F11">
      <w:pPr>
        <w:rPr>
          <w:sz w:val="18"/>
        </w:rPr>
      </w:pPr>
      <w:r w:rsidRPr="0088620B">
        <w:rPr>
          <w:rFonts w:ascii="Segoe UI" w:eastAsia="Times New Roman" w:hAnsi="Segoe UI" w:cs="Segoe UI"/>
          <w:color w:val="333333"/>
          <w:sz w:val="20"/>
          <w:szCs w:val="24"/>
        </w:rPr>
        <w:br/>
      </w:r>
      <w:r w:rsidRPr="0088620B">
        <w:rPr>
          <w:rFonts w:ascii="Times New Roman" w:eastAsia="Times New Roman" w:hAnsi="Times New Roman" w:cs="Times New Roman"/>
          <w:noProof/>
          <w:sz w:val="20"/>
          <w:szCs w:val="24"/>
        </w:rPr>
        <w:drawing>
          <wp:inline distT="0" distB="0" distL="0" distR="0" wp14:anchorId="51C739BF" wp14:editId="62FF2CE0">
            <wp:extent cx="5398770" cy="906145"/>
            <wp:effectExtent l="0" t="0" r="0" b="8255"/>
            <wp:docPr id="1" name="Picture 1" descr="DBMS ER model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BMS ER model concep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8770" cy="906145"/>
                    </a:xfrm>
                    <a:prstGeom prst="rect">
                      <a:avLst/>
                    </a:prstGeom>
                    <a:noFill/>
                    <a:ln>
                      <a:noFill/>
                    </a:ln>
                  </pic:spPr>
                </pic:pic>
              </a:graphicData>
            </a:graphic>
          </wp:inline>
        </w:drawing>
      </w:r>
    </w:p>
    <w:p w:rsidR="00604F11" w:rsidRPr="0088620B" w:rsidRDefault="00604F11" w:rsidP="00604F11">
      <w:pPr>
        <w:rPr>
          <w:sz w:val="18"/>
        </w:rPr>
      </w:pPr>
    </w:p>
    <w:p w:rsidR="00604F11" w:rsidRPr="0088620B" w:rsidRDefault="00604F11" w:rsidP="00604F11">
      <w:pPr>
        <w:pStyle w:val="Heading1"/>
        <w:shd w:val="clear" w:color="auto" w:fill="FFFFFF"/>
        <w:spacing w:before="75" w:beforeAutospacing="0" w:line="312" w:lineRule="atLeast"/>
        <w:jc w:val="both"/>
        <w:rPr>
          <w:rFonts w:ascii="Helvetica" w:hAnsi="Helvetica" w:cs="Helvetica"/>
          <w:b w:val="0"/>
          <w:bCs w:val="0"/>
          <w:color w:val="610B38"/>
          <w:sz w:val="40"/>
          <w:szCs w:val="44"/>
        </w:rPr>
      </w:pPr>
      <w:r w:rsidRPr="0088620B">
        <w:rPr>
          <w:rFonts w:ascii="Helvetica" w:hAnsi="Helvetica" w:cs="Helvetica"/>
          <w:b w:val="0"/>
          <w:bCs w:val="0"/>
          <w:color w:val="610B38"/>
          <w:sz w:val="40"/>
          <w:szCs w:val="44"/>
        </w:rPr>
        <w:t>Notation of ER diagram</w:t>
      </w:r>
    </w:p>
    <w:p w:rsidR="00604F11" w:rsidRPr="0088620B" w:rsidRDefault="00604F11" w:rsidP="00604F11">
      <w:pPr>
        <w:pStyle w:val="NormalWeb"/>
        <w:shd w:val="clear" w:color="auto" w:fill="FFFFFF"/>
        <w:jc w:val="both"/>
        <w:rPr>
          <w:rFonts w:ascii="Segoe UI" w:hAnsi="Segoe UI" w:cs="Segoe UI"/>
          <w:color w:val="333333"/>
          <w:sz w:val="20"/>
        </w:rPr>
      </w:pPr>
      <w:r w:rsidRPr="0088620B">
        <w:rPr>
          <w:rFonts w:ascii="Segoe UI" w:hAnsi="Segoe UI" w:cs="Segoe UI"/>
          <w:color w:val="333333"/>
          <w:sz w:val="20"/>
        </w:rPr>
        <w:t>Database can be represented using the notations. In ER diagram, many notations are used to express the cardinality. These notations are as follows:</w:t>
      </w:r>
    </w:p>
    <w:p w:rsidR="00604F11" w:rsidRPr="0088620B" w:rsidRDefault="00604F11" w:rsidP="00604F11">
      <w:pPr>
        <w:rPr>
          <w:rFonts w:ascii="Times New Roman" w:hAnsi="Times New Roman" w:cs="Times New Roman"/>
          <w:sz w:val="18"/>
        </w:rPr>
      </w:pPr>
      <w:r w:rsidRPr="0088620B">
        <w:rPr>
          <w:rFonts w:ascii="Segoe UI" w:hAnsi="Segoe UI" w:cs="Segoe UI"/>
          <w:color w:val="333333"/>
          <w:sz w:val="18"/>
        </w:rPr>
        <w:lastRenderedPageBreak/>
        <w:br/>
      </w:r>
      <w:r w:rsidRPr="0088620B">
        <w:rPr>
          <w:noProof/>
          <w:sz w:val="18"/>
        </w:rPr>
        <w:drawing>
          <wp:inline distT="0" distB="0" distL="0" distR="0" wp14:anchorId="131506CD" wp14:editId="28B290CF">
            <wp:extent cx="4214495" cy="4079240"/>
            <wp:effectExtent l="0" t="0" r="0" b="0"/>
            <wp:docPr id="15" name="Picture 15" descr="DBMS Notation of E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BMS Notation of ER diagra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14495" cy="4079240"/>
                    </a:xfrm>
                    <a:prstGeom prst="rect">
                      <a:avLst/>
                    </a:prstGeom>
                    <a:noFill/>
                    <a:ln>
                      <a:noFill/>
                    </a:ln>
                  </pic:spPr>
                </pic:pic>
              </a:graphicData>
            </a:graphic>
          </wp:inline>
        </w:drawing>
      </w:r>
      <w:r w:rsidRPr="0088620B">
        <w:rPr>
          <w:rFonts w:ascii="Segoe UI" w:hAnsi="Segoe UI" w:cs="Segoe UI"/>
          <w:color w:val="333333"/>
          <w:sz w:val="18"/>
        </w:rPr>
        <w:br/>
      </w:r>
    </w:p>
    <w:p w:rsidR="00604F11" w:rsidRPr="0088620B" w:rsidRDefault="00604F11" w:rsidP="00604F11">
      <w:pPr>
        <w:pStyle w:val="NormalWeb"/>
        <w:shd w:val="clear" w:color="auto" w:fill="FFFFFF"/>
        <w:jc w:val="both"/>
        <w:rPr>
          <w:rFonts w:ascii="Segoe UI" w:hAnsi="Segoe UI" w:cs="Segoe UI"/>
          <w:color w:val="333333"/>
          <w:sz w:val="20"/>
        </w:rPr>
      </w:pPr>
      <w:r w:rsidRPr="0088620B">
        <w:rPr>
          <w:rStyle w:val="Strong"/>
          <w:rFonts w:ascii="Segoe UI" w:hAnsi="Segoe UI" w:cs="Segoe UI"/>
          <w:color w:val="333333"/>
          <w:sz w:val="20"/>
        </w:rPr>
        <w:t>Fig: Notations of ER diagram</w:t>
      </w:r>
    </w:p>
    <w:p w:rsidR="00604F11" w:rsidRPr="00604F11" w:rsidRDefault="00604F11" w:rsidP="00604F11">
      <w:pPr>
        <w:shd w:val="clear" w:color="auto" w:fill="FFFFFF"/>
        <w:spacing w:before="75" w:after="100" w:afterAutospacing="1" w:line="312" w:lineRule="atLeast"/>
        <w:jc w:val="both"/>
        <w:outlineLvl w:val="0"/>
        <w:rPr>
          <w:rFonts w:ascii="Helvetica" w:eastAsia="Times New Roman" w:hAnsi="Helvetica" w:cs="Helvetica"/>
          <w:color w:val="610B38"/>
          <w:kern w:val="36"/>
          <w:sz w:val="40"/>
          <w:szCs w:val="44"/>
        </w:rPr>
      </w:pPr>
      <w:r w:rsidRPr="00604F11">
        <w:rPr>
          <w:rFonts w:ascii="Helvetica" w:eastAsia="Times New Roman" w:hAnsi="Helvetica" w:cs="Helvetica"/>
          <w:color w:val="610B38"/>
          <w:kern w:val="36"/>
          <w:sz w:val="40"/>
          <w:szCs w:val="44"/>
        </w:rPr>
        <w:t>Functional Dependency</w:t>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The functional dependency is a relationship that exists between two attributes. It typically exists between the primary key and non-key attribute within a table.</w:t>
      </w:r>
    </w:p>
    <w:p w:rsidR="00604F11" w:rsidRPr="00604F11" w:rsidRDefault="00604F11" w:rsidP="00604F11">
      <w:pPr>
        <w:numPr>
          <w:ilvl w:val="0"/>
          <w:numId w:val="2"/>
        </w:numPr>
        <w:spacing w:after="120" w:line="375" w:lineRule="atLeast"/>
        <w:ind w:left="0"/>
        <w:jc w:val="both"/>
        <w:rPr>
          <w:rFonts w:ascii="Segoe UI" w:eastAsia="Times New Roman" w:hAnsi="Segoe UI" w:cs="Segoe UI"/>
          <w:color w:val="000000"/>
          <w:sz w:val="20"/>
          <w:szCs w:val="24"/>
        </w:rPr>
      </w:pPr>
      <w:r w:rsidRPr="00604F11">
        <w:rPr>
          <w:rFonts w:ascii="Segoe UI" w:eastAsia="Times New Roman" w:hAnsi="Segoe UI" w:cs="Segoe UI"/>
          <w:color w:val="000000"/>
          <w:sz w:val="20"/>
          <w:szCs w:val="24"/>
          <w:bdr w:val="none" w:sz="0" w:space="0" w:color="auto" w:frame="1"/>
        </w:rPr>
        <w:t>X   →   Y  </w:t>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The left side of FD is known as a determinant, the right side of the production is known as a dependent.</w:t>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t>For example:</w:t>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 xml:space="preserve">Assume we have an employee table with attributes: </w:t>
      </w:r>
      <w:proofErr w:type="spellStart"/>
      <w:r w:rsidRPr="00604F11">
        <w:rPr>
          <w:rFonts w:ascii="Segoe UI" w:eastAsia="Times New Roman" w:hAnsi="Segoe UI" w:cs="Segoe UI"/>
          <w:color w:val="333333"/>
          <w:sz w:val="20"/>
          <w:szCs w:val="24"/>
        </w:rPr>
        <w:t>Emp_Id</w:t>
      </w:r>
      <w:proofErr w:type="spellEnd"/>
      <w:r w:rsidRPr="00604F11">
        <w:rPr>
          <w:rFonts w:ascii="Segoe UI" w:eastAsia="Times New Roman" w:hAnsi="Segoe UI" w:cs="Segoe UI"/>
          <w:color w:val="333333"/>
          <w:sz w:val="20"/>
          <w:szCs w:val="24"/>
        </w:rPr>
        <w:t xml:space="preserve">, </w:t>
      </w:r>
      <w:proofErr w:type="spellStart"/>
      <w:r w:rsidRPr="00604F11">
        <w:rPr>
          <w:rFonts w:ascii="Segoe UI" w:eastAsia="Times New Roman" w:hAnsi="Segoe UI" w:cs="Segoe UI"/>
          <w:color w:val="333333"/>
          <w:sz w:val="20"/>
          <w:szCs w:val="24"/>
        </w:rPr>
        <w:t>Emp_Name</w:t>
      </w:r>
      <w:proofErr w:type="spellEnd"/>
      <w:r w:rsidRPr="00604F11">
        <w:rPr>
          <w:rFonts w:ascii="Segoe UI" w:eastAsia="Times New Roman" w:hAnsi="Segoe UI" w:cs="Segoe UI"/>
          <w:color w:val="333333"/>
          <w:sz w:val="20"/>
          <w:szCs w:val="24"/>
        </w:rPr>
        <w:t xml:space="preserve">, </w:t>
      </w:r>
      <w:proofErr w:type="spellStart"/>
      <w:proofErr w:type="gramStart"/>
      <w:r w:rsidRPr="00604F11">
        <w:rPr>
          <w:rFonts w:ascii="Segoe UI" w:eastAsia="Times New Roman" w:hAnsi="Segoe UI" w:cs="Segoe UI"/>
          <w:color w:val="333333"/>
          <w:sz w:val="20"/>
          <w:szCs w:val="24"/>
        </w:rPr>
        <w:t>Emp</w:t>
      </w:r>
      <w:proofErr w:type="gramEnd"/>
      <w:r w:rsidRPr="00604F11">
        <w:rPr>
          <w:rFonts w:ascii="Segoe UI" w:eastAsia="Times New Roman" w:hAnsi="Segoe UI" w:cs="Segoe UI"/>
          <w:color w:val="333333"/>
          <w:sz w:val="20"/>
          <w:szCs w:val="24"/>
        </w:rPr>
        <w:t>_Address</w:t>
      </w:r>
      <w:proofErr w:type="spellEnd"/>
      <w:r w:rsidRPr="00604F11">
        <w:rPr>
          <w:rFonts w:ascii="Segoe UI" w:eastAsia="Times New Roman" w:hAnsi="Segoe UI" w:cs="Segoe UI"/>
          <w:color w:val="333333"/>
          <w:sz w:val="20"/>
          <w:szCs w:val="24"/>
        </w:rPr>
        <w:t>.</w:t>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 xml:space="preserve">Here </w:t>
      </w:r>
      <w:proofErr w:type="spellStart"/>
      <w:r w:rsidRPr="00604F11">
        <w:rPr>
          <w:rFonts w:ascii="Segoe UI" w:eastAsia="Times New Roman" w:hAnsi="Segoe UI" w:cs="Segoe UI"/>
          <w:color w:val="333333"/>
          <w:sz w:val="20"/>
          <w:szCs w:val="24"/>
        </w:rPr>
        <w:t>Emp_Id</w:t>
      </w:r>
      <w:proofErr w:type="spellEnd"/>
      <w:r w:rsidRPr="00604F11">
        <w:rPr>
          <w:rFonts w:ascii="Segoe UI" w:eastAsia="Times New Roman" w:hAnsi="Segoe UI" w:cs="Segoe UI"/>
          <w:color w:val="333333"/>
          <w:sz w:val="20"/>
          <w:szCs w:val="24"/>
        </w:rPr>
        <w:t xml:space="preserve"> attribute can uniquely identify the </w:t>
      </w:r>
      <w:proofErr w:type="spellStart"/>
      <w:r w:rsidRPr="00604F11">
        <w:rPr>
          <w:rFonts w:ascii="Segoe UI" w:eastAsia="Times New Roman" w:hAnsi="Segoe UI" w:cs="Segoe UI"/>
          <w:color w:val="333333"/>
          <w:sz w:val="20"/>
          <w:szCs w:val="24"/>
        </w:rPr>
        <w:t>Emp_Name</w:t>
      </w:r>
      <w:proofErr w:type="spellEnd"/>
      <w:r w:rsidRPr="00604F11">
        <w:rPr>
          <w:rFonts w:ascii="Segoe UI" w:eastAsia="Times New Roman" w:hAnsi="Segoe UI" w:cs="Segoe UI"/>
          <w:color w:val="333333"/>
          <w:sz w:val="20"/>
          <w:szCs w:val="24"/>
        </w:rPr>
        <w:t xml:space="preserve"> attribute of employee table because if we know the </w:t>
      </w:r>
      <w:proofErr w:type="spellStart"/>
      <w:r w:rsidRPr="00604F11">
        <w:rPr>
          <w:rFonts w:ascii="Segoe UI" w:eastAsia="Times New Roman" w:hAnsi="Segoe UI" w:cs="Segoe UI"/>
          <w:color w:val="333333"/>
          <w:sz w:val="20"/>
          <w:szCs w:val="24"/>
        </w:rPr>
        <w:t>Emp_Id</w:t>
      </w:r>
      <w:proofErr w:type="spellEnd"/>
      <w:r w:rsidRPr="00604F11">
        <w:rPr>
          <w:rFonts w:ascii="Segoe UI" w:eastAsia="Times New Roman" w:hAnsi="Segoe UI" w:cs="Segoe UI"/>
          <w:color w:val="333333"/>
          <w:sz w:val="20"/>
          <w:szCs w:val="24"/>
        </w:rPr>
        <w:t>, we can tell that employee name associated with it.</w:t>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Functional dependency can be written as:</w:t>
      </w:r>
    </w:p>
    <w:p w:rsidR="00604F11" w:rsidRPr="00604F11" w:rsidRDefault="00604F11" w:rsidP="00604F11">
      <w:pPr>
        <w:numPr>
          <w:ilvl w:val="0"/>
          <w:numId w:val="3"/>
        </w:numPr>
        <w:spacing w:after="120" w:line="375" w:lineRule="atLeast"/>
        <w:ind w:left="0"/>
        <w:jc w:val="both"/>
        <w:rPr>
          <w:rFonts w:ascii="Segoe UI" w:eastAsia="Times New Roman" w:hAnsi="Segoe UI" w:cs="Segoe UI"/>
          <w:color w:val="000000"/>
          <w:sz w:val="20"/>
          <w:szCs w:val="24"/>
        </w:rPr>
      </w:pPr>
      <w:proofErr w:type="spellStart"/>
      <w:r w:rsidRPr="00604F11">
        <w:rPr>
          <w:rFonts w:ascii="Segoe UI" w:eastAsia="Times New Roman" w:hAnsi="Segoe UI" w:cs="Segoe UI"/>
          <w:color w:val="000000"/>
          <w:sz w:val="20"/>
          <w:szCs w:val="24"/>
          <w:bdr w:val="none" w:sz="0" w:space="0" w:color="auto" w:frame="1"/>
        </w:rPr>
        <w:lastRenderedPageBreak/>
        <w:t>Emp_Id</w:t>
      </w:r>
      <w:proofErr w:type="spellEnd"/>
      <w:r w:rsidRPr="00604F11">
        <w:rPr>
          <w:rFonts w:ascii="Segoe UI" w:eastAsia="Times New Roman" w:hAnsi="Segoe UI" w:cs="Segoe UI"/>
          <w:color w:val="000000"/>
          <w:sz w:val="20"/>
          <w:szCs w:val="24"/>
          <w:bdr w:val="none" w:sz="0" w:space="0" w:color="auto" w:frame="1"/>
        </w:rPr>
        <w:t> → </w:t>
      </w:r>
      <w:proofErr w:type="spellStart"/>
      <w:r w:rsidRPr="00604F11">
        <w:rPr>
          <w:rFonts w:ascii="Segoe UI" w:eastAsia="Times New Roman" w:hAnsi="Segoe UI" w:cs="Segoe UI"/>
          <w:color w:val="000000"/>
          <w:sz w:val="20"/>
          <w:szCs w:val="24"/>
          <w:bdr w:val="none" w:sz="0" w:space="0" w:color="auto" w:frame="1"/>
        </w:rPr>
        <w:t>Emp_Name</w:t>
      </w:r>
      <w:proofErr w:type="spellEnd"/>
      <w:r w:rsidRPr="00604F11">
        <w:rPr>
          <w:rFonts w:ascii="Segoe UI" w:eastAsia="Times New Roman" w:hAnsi="Segoe UI" w:cs="Segoe UI"/>
          <w:color w:val="000000"/>
          <w:sz w:val="20"/>
          <w:szCs w:val="24"/>
          <w:bdr w:val="none" w:sz="0" w:space="0" w:color="auto" w:frame="1"/>
        </w:rPr>
        <w:t>   </w:t>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 xml:space="preserve">We can say that </w:t>
      </w:r>
      <w:proofErr w:type="spellStart"/>
      <w:r w:rsidRPr="00604F11">
        <w:rPr>
          <w:rFonts w:ascii="Segoe UI" w:eastAsia="Times New Roman" w:hAnsi="Segoe UI" w:cs="Segoe UI"/>
          <w:color w:val="333333"/>
          <w:sz w:val="20"/>
          <w:szCs w:val="24"/>
        </w:rPr>
        <w:t>Emp_Name</w:t>
      </w:r>
      <w:proofErr w:type="spellEnd"/>
      <w:r w:rsidRPr="00604F11">
        <w:rPr>
          <w:rFonts w:ascii="Segoe UI" w:eastAsia="Times New Roman" w:hAnsi="Segoe UI" w:cs="Segoe UI"/>
          <w:color w:val="333333"/>
          <w:sz w:val="20"/>
          <w:szCs w:val="24"/>
        </w:rPr>
        <w:t xml:space="preserve"> is functionally dependent on </w:t>
      </w:r>
      <w:proofErr w:type="spellStart"/>
      <w:r w:rsidRPr="00604F11">
        <w:rPr>
          <w:rFonts w:ascii="Segoe UI" w:eastAsia="Times New Roman" w:hAnsi="Segoe UI" w:cs="Segoe UI"/>
          <w:color w:val="333333"/>
          <w:sz w:val="20"/>
          <w:szCs w:val="24"/>
        </w:rPr>
        <w:t>Emp_Id</w:t>
      </w:r>
      <w:proofErr w:type="spellEnd"/>
      <w:r w:rsidRPr="00604F11">
        <w:rPr>
          <w:rFonts w:ascii="Segoe UI" w:eastAsia="Times New Roman" w:hAnsi="Segoe UI" w:cs="Segoe UI"/>
          <w:color w:val="333333"/>
          <w:sz w:val="20"/>
          <w:szCs w:val="24"/>
        </w:rPr>
        <w:t>.</w:t>
      </w:r>
    </w:p>
    <w:p w:rsidR="00604F11" w:rsidRPr="00604F11" w:rsidRDefault="00604F11" w:rsidP="00604F11">
      <w:pPr>
        <w:shd w:val="clear" w:color="auto" w:fill="FFFFFF"/>
        <w:spacing w:before="100" w:beforeAutospacing="1" w:after="100" w:afterAutospacing="1" w:line="312" w:lineRule="atLeast"/>
        <w:jc w:val="both"/>
        <w:outlineLvl w:val="1"/>
        <w:rPr>
          <w:rFonts w:ascii="Helvetica" w:eastAsia="Times New Roman" w:hAnsi="Helvetica" w:cs="Helvetica"/>
          <w:color w:val="610B38"/>
          <w:sz w:val="34"/>
          <w:szCs w:val="38"/>
        </w:rPr>
      </w:pPr>
      <w:r w:rsidRPr="00604F11">
        <w:rPr>
          <w:rFonts w:ascii="Helvetica" w:eastAsia="Times New Roman" w:hAnsi="Helvetica" w:cs="Helvetica"/>
          <w:color w:val="610B38"/>
          <w:sz w:val="34"/>
          <w:szCs w:val="38"/>
        </w:rPr>
        <w:t>Types of Functional dependency</w:t>
      </w:r>
    </w:p>
    <w:p w:rsidR="00604F11" w:rsidRPr="00604F11" w:rsidRDefault="00604F11" w:rsidP="00604F11">
      <w:pPr>
        <w:spacing w:after="0" w:line="240" w:lineRule="auto"/>
        <w:rPr>
          <w:rFonts w:ascii="Times New Roman" w:eastAsia="Times New Roman" w:hAnsi="Times New Roman" w:cs="Times New Roman"/>
          <w:sz w:val="20"/>
          <w:szCs w:val="24"/>
        </w:rPr>
      </w:pPr>
      <w:r w:rsidRPr="00604F11">
        <w:rPr>
          <w:rFonts w:ascii="Segoe UI" w:eastAsia="Times New Roman" w:hAnsi="Segoe UI" w:cs="Segoe UI"/>
          <w:color w:val="333333"/>
          <w:sz w:val="20"/>
          <w:szCs w:val="24"/>
        </w:rPr>
        <w:br/>
      </w:r>
      <w:r w:rsidRPr="0088620B">
        <w:rPr>
          <w:rFonts w:ascii="Times New Roman" w:eastAsia="Times New Roman" w:hAnsi="Times New Roman" w:cs="Times New Roman"/>
          <w:noProof/>
          <w:sz w:val="20"/>
          <w:szCs w:val="24"/>
        </w:rPr>
        <w:drawing>
          <wp:inline distT="0" distB="0" distL="0" distR="0" wp14:anchorId="4EE783AE" wp14:editId="22B37A89">
            <wp:extent cx="4031615" cy="2520315"/>
            <wp:effectExtent l="0" t="0" r="6985" b="0"/>
            <wp:docPr id="16" name="Picture 16" descr="DBMS Functional Depend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BMS Functional Dependenc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31615" cy="2520315"/>
                    </a:xfrm>
                    <a:prstGeom prst="rect">
                      <a:avLst/>
                    </a:prstGeom>
                    <a:noFill/>
                    <a:ln>
                      <a:noFill/>
                    </a:ln>
                  </pic:spPr>
                </pic:pic>
              </a:graphicData>
            </a:graphic>
          </wp:inline>
        </w:drawing>
      </w:r>
      <w:r w:rsidRPr="00604F11">
        <w:rPr>
          <w:rFonts w:ascii="Segoe UI" w:eastAsia="Times New Roman" w:hAnsi="Segoe UI" w:cs="Segoe UI"/>
          <w:color w:val="333333"/>
          <w:sz w:val="20"/>
          <w:szCs w:val="24"/>
        </w:rPr>
        <w:br/>
      </w:r>
    </w:p>
    <w:p w:rsidR="00604F11" w:rsidRPr="00604F11" w:rsidRDefault="00604F11" w:rsidP="00604F11">
      <w:pPr>
        <w:shd w:val="clear" w:color="auto" w:fill="FFFFFF"/>
        <w:spacing w:before="100" w:beforeAutospacing="1" w:after="100" w:afterAutospacing="1" w:line="312" w:lineRule="atLeast"/>
        <w:jc w:val="both"/>
        <w:outlineLvl w:val="2"/>
        <w:rPr>
          <w:rFonts w:ascii="Helvetica" w:eastAsia="Times New Roman" w:hAnsi="Helvetica" w:cs="Helvetica"/>
          <w:color w:val="610B4B"/>
          <w:sz w:val="28"/>
          <w:szCs w:val="32"/>
        </w:rPr>
      </w:pPr>
      <w:r w:rsidRPr="00604F11">
        <w:rPr>
          <w:rFonts w:ascii="Helvetica" w:eastAsia="Times New Roman" w:hAnsi="Helvetica" w:cs="Helvetica"/>
          <w:color w:val="610B4B"/>
          <w:sz w:val="28"/>
          <w:szCs w:val="32"/>
        </w:rPr>
        <w:t>1. Trivial functional dependency</w:t>
      </w:r>
    </w:p>
    <w:p w:rsidR="00604F11" w:rsidRPr="00604F11" w:rsidRDefault="00604F11" w:rsidP="00604F11">
      <w:pPr>
        <w:numPr>
          <w:ilvl w:val="0"/>
          <w:numId w:val="4"/>
        </w:numPr>
        <w:shd w:val="clear" w:color="auto" w:fill="FFFFFF"/>
        <w:spacing w:before="60" w:after="100" w:afterAutospacing="1" w:line="375" w:lineRule="atLeast"/>
        <w:jc w:val="both"/>
        <w:rPr>
          <w:rFonts w:ascii="Segoe UI" w:eastAsia="Times New Roman" w:hAnsi="Segoe UI" w:cs="Segoe UI"/>
          <w:color w:val="000000"/>
          <w:sz w:val="20"/>
          <w:szCs w:val="24"/>
        </w:rPr>
      </w:pPr>
      <w:r w:rsidRPr="00604F11">
        <w:rPr>
          <w:rFonts w:ascii="Segoe UI" w:eastAsia="Times New Roman" w:hAnsi="Segoe UI" w:cs="Segoe UI"/>
          <w:color w:val="000000"/>
          <w:sz w:val="20"/>
          <w:szCs w:val="24"/>
        </w:rPr>
        <w:t>A → B has trivial functional dependency if B is a subset of A.</w:t>
      </w:r>
    </w:p>
    <w:p w:rsidR="00604F11" w:rsidRPr="00604F11" w:rsidRDefault="00604F11" w:rsidP="00604F11">
      <w:pPr>
        <w:numPr>
          <w:ilvl w:val="0"/>
          <w:numId w:val="4"/>
        </w:numPr>
        <w:shd w:val="clear" w:color="auto" w:fill="FFFFFF"/>
        <w:spacing w:before="60" w:after="100" w:afterAutospacing="1" w:line="375" w:lineRule="atLeast"/>
        <w:jc w:val="both"/>
        <w:rPr>
          <w:rFonts w:ascii="Segoe UI" w:eastAsia="Times New Roman" w:hAnsi="Segoe UI" w:cs="Segoe UI"/>
          <w:color w:val="000000"/>
          <w:sz w:val="20"/>
          <w:szCs w:val="24"/>
        </w:rPr>
      </w:pPr>
      <w:r w:rsidRPr="00604F11">
        <w:rPr>
          <w:rFonts w:ascii="Segoe UI" w:eastAsia="Times New Roman" w:hAnsi="Segoe UI" w:cs="Segoe UI"/>
          <w:color w:val="000000"/>
          <w:sz w:val="20"/>
          <w:szCs w:val="24"/>
        </w:rPr>
        <w:t>The following dependencies are also trivial like: A → A, B → B</w:t>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t>Example:</w:t>
      </w:r>
    </w:p>
    <w:p w:rsidR="00604F11" w:rsidRPr="00604F11" w:rsidRDefault="00604F11" w:rsidP="00604F11">
      <w:pPr>
        <w:numPr>
          <w:ilvl w:val="0"/>
          <w:numId w:val="5"/>
        </w:numPr>
        <w:spacing w:after="0" w:line="375" w:lineRule="atLeast"/>
        <w:ind w:left="0"/>
        <w:jc w:val="both"/>
        <w:rPr>
          <w:rFonts w:ascii="Segoe UI" w:eastAsia="Times New Roman" w:hAnsi="Segoe UI" w:cs="Segoe UI"/>
          <w:color w:val="000000"/>
          <w:sz w:val="20"/>
          <w:szCs w:val="24"/>
        </w:rPr>
      </w:pPr>
      <w:r w:rsidRPr="00604F11">
        <w:rPr>
          <w:rFonts w:ascii="Segoe UI" w:eastAsia="Times New Roman" w:hAnsi="Segoe UI" w:cs="Segoe UI"/>
          <w:color w:val="000000"/>
          <w:sz w:val="20"/>
          <w:szCs w:val="24"/>
          <w:bdr w:val="none" w:sz="0" w:space="0" w:color="auto" w:frame="1"/>
        </w:rPr>
        <w:t>Consider a table with two columns Employee_Id and Employee_Name.  </w:t>
      </w:r>
    </w:p>
    <w:p w:rsidR="00604F11" w:rsidRPr="00604F11" w:rsidRDefault="00604F11" w:rsidP="00604F11">
      <w:pPr>
        <w:numPr>
          <w:ilvl w:val="0"/>
          <w:numId w:val="5"/>
        </w:numPr>
        <w:spacing w:after="0" w:line="375" w:lineRule="atLeast"/>
        <w:ind w:left="0"/>
        <w:jc w:val="both"/>
        <w:rPr>
          <w:rFonts w:ascii="Segoe UI" w:eastAsia="Times New Roman" w:hAnsi="Segoe UI" w:cs="Segoe UI"/>
          <w:color w:val="000000"/>
          <w:sz w:val="20"/>
          <w:szCs w:val="24"/>
        </w:rPr>
      </w:pPr>
      <w:r w:rsidRPr="00604F11">
        <w:rPr>
          <w:rFonts w:ascii="Segoe UI" w:eastAsia="Times New Roman" w:hAnsi="Segoe UI" w:cs="Segoe UI"/>
          <w:color w:val="000000"/>
          <w:sz w:val="20"/>
          <w:szCs w:val="24"/>
          <w:bdr w:val="none" w:sz="0" w:space="0" w:color="auto" w:frame="1"/>
        </w:rPr>
        <w:t>{Employee_id, Employee_Name}   →    Employee_Id is a trivial functional dependency as   </w:t>
      </w:r>
    </w:p>
    <w:p w:rsidR="00604F11" w:rsidRPr="00604F11" w:rsidRDefault="00604F11" w:rsidP="00604F11">
      <w:pPr>
        <w:numPr>
          <w:ilvl w:val="0"/>
          <w:numId w:val="5"/>
        </w:numPr>
        <w:spacing w:after="0" w:line="375" w:lineRule="atLeast"/>
        <w:ind w:left="0"/>
        <w:jc w:val="both"/>
        <w:rPr>
          <w:rFonts w:ascii="Segoe UI" w:eastAsia="Times New Roman" w:hAnsi="Segoe UI" w:cs="Segoe UI"/>
          <w:color w:val="000000"/>
          <w:sz w:val="20"/>
          <w:szCs w:val="24"/>
        </w:rPr>
      </w:pPr>
      <w:proofErr w:type="spellStart"/>
      <w:r w:rsidRPr="00604F11">
        <w:rPr>
          <w:rFonts w:ascii="Segoe UI" w:eastAsia="Times New Roman" w:hAnsi="Segoe UI" w:cs="Segoe UI"/>
          <w:color w:val="000000"/>
          <w:sz w:val="20"/>
          <w:szCs w:val="24"/>
          <w:bdr w:val="none" w:sz="0" w:space="0" w:color="auto" w:frame="1"/>
        </w:rPr>
        <w:t>Employee_Id</w:t>
      </w:r>
      <w:proofErr w:type="spellEnd"/>
      <w:r w:rsidRPr="00604F11">
        <w:rPr>
          <w:rFonts w:ascii="Segoe UI" w:eastAsia="Times New Roman" w:hAnsi="Segoe UI" w:cs="Segoe UI"/>
          <w:color w:val="000000"/>
          <w:sz w:val="20"/>
          <w:szCs w:val="24"/>
          <w:bdr w:val="none" w:sz="0" w:space="0" w:color="auto" w:frame="1"/>
        </w:rPr>
        <w:t> is a subset of {</w:t>
      </w:r>
      <w:proofErr w:type="spellStart"/>
      <w:r w:rsidRPr="00604F11">
        <w:rPr>
          <w:rFonts w:ascii="Segoe UI" w:eastAsia="Times New Roman" w:hAnsi="Segoe UI" w:cs="Segoe UI"/>
          <w:color w:val="000000"/>
          <w:sz w:val="20"/>
          <w:szCs w:val="24"/>
          <w:bdr w:val="none" w:sz="0" w:space="0" w:color="auto" w:frame="1"/>
        </w:rPr>
        <w:t>Employee_Id</w:t>
      </w:r>
      <w:proofErr w:type="spellEnd"/>
      <w:r w:rsidRPr="00604F11">
        <w:rPr>
          <w:rFonts w:ascii="Segoe UI" w:eastAsia="Times New Roman" w:hAnsi="Segoe UI" w:cs="Segoe UI"/>
          <w:color w:val="000000"/>
          <w:sz w:val="20"/>
          <w:szCs w:val="24"/>
          <w:bdr w:val="none" w:sz="0" w:space="0" w:color="auto" w:frame="1"/>
        </w:rPr>
        <w:t>, </w:t>
      </w:r>
      <w:proofErr w:type="spellStart"/>
      <w:r w:rsidRPr="00604F11">
        <w:rPr>
          <w:rFonts w:ascii="Segoe UI" w:eastAsia="Times New Roman" w:hAnsi="Segoe UI" w:cs="Segoe UI"/>
          <w:color w:val="000000"/>
          <w:sz w:val="20"/>
          <w:szCs w:val="24"/>
          <w:bdr w:val="none" w:sz="0" w:space="0" w:color="auto" w:frame="1"/>
        </w:rPr>
        <w:t>Employee_Name</w:t>
      </w:r>
      <w:proofErr w:type="spellEnd"/>
      <w:r w:rsidRPr="00604F11">
        <w:rPr>
          <w:rFonts w:ascii="Segoe UI" w:eastAsia="Times New Roman" w:hAnsi="Segoe UI" w:cs="Segoe UI"/>
          <w:color w:val="000000"/>
          <w:sz w:val="20"/>
          <w:szCs w:val="24"/>
          <w:bdr w:val="none" w:sz="0" w:space="0" w:color="auto" w:frame="1"/>
        </w:rPr>
        <w:t>}.  </w:t>
      </w:r>
    </w:p>
    <w:p w:rsidR="00604F11" w:rsidRPr="00604F11" w:rsidRDefault="00604F11" w:rsidP="00604F11">
      <w:pPr>
        <w:numPr>
          <w:ilvl w:val="0"/>
          <w:numId w:val="5"/>
        </w:numPr>
        <w:spacing w:after="120" w:line="375" w:lineRule="atLeast"/>
        <w:ind w:left="0"/>
        <w:jc w:val="both"/>
        <w:rPr>
          <w:rFonts w:ascii="Segoe UI" w:eastAsia="Times New Roman" w:hAnsi="Segoe UI" w:cs="Segoe UI"/>
          <w:color w:val="000000"/>
          <w:sz w:val="20"/>
          <w:szCs w:val="24"/>
        </w:rPr>
      </w:pPr>
      <w:r w:rsidRPr="00604F11">
        <w:rPr>
          <w:rFonts w:ascii="Segoe UI" w:eastAsia="Times New Roman" w:hAnsi="Segoe UI" w:cs="Segoe UI"/>
          <w:color w:val="000000"/>
          <w:sz w:val="20"/>
          <w:szCs w:val="24"/>
          <w:bdr w:val="none" w:sz="0" w:space="0" w:color="auto" w:frame="1"/>
        </w:rPr>
        <w:t>Also, Employee_Id → Employee_Id and Employee_Name   →    Employee_Name are trivial dependencies too.  </w:t>
      </w:r>
    </w:p>
    <w:p w:rsidR="00604F11" w:rsidRPr="00604F11" w:rsidRDefault="00604F11" w:rsidP="00604F11">
      <w:pPr>
        <w:shd w:val="clear" w:color="auto" w:fill="FFFFFF"/>
        <w:spacing w:before="100" w:beforeAutospacing="1" w:after="100" w:afterAutospacing="1" w:line="312" w:lineRule="atLeast"/>
        <w:jc w:val="both"/>
        <w:outlineLvl w:val="2"/>
        <w:rPr>
          <w:rFonts w:ascii="Helvetica" w:eastAsia="Times New Roman" w:hAnsi="Helvetica" w:cs="Helvetica"/>
          <w:color w:val="610B4B"/>
          <w:sz w:val="28"/>
          <w:szCs w:val="32"/>
        </w:rPr>
      </w:pPr>
      <w:r w:rsidRPr="00604F11">
        <w:rPr>
          <w:rFonts w:ascii="Helvetica" w:eastAsia="Times New Roman" w:hAnsi="Helvetica" w:cs="Helvetica"/>
          <w:color w:val="610B4B"/>
          <w:sz w:val="28"/>
          <w:szCs w:val="32"/>
        </w:rPr>
        <w:t>2. Non-trivial functional dependency</w:t>
      </w:r>
    </w:p>
    <w:p w:rsidR="00604F11" w:rsidRPr="00604F11" w:rsidRDefault="00604F11" w:rsidP="00604F11">
      <w:pPr>
        <w:numPr>
          <w:ilvl w:val="0"/>
          <w:numId w:val="6"/>
        </w:numPr>
        <w:shd w:val="clear" w:color="auto" w:fill="FFFFFF"/>
        <w:spacing w:before="60" w:after="100" w:afterAutospacing="1" w:line="375" w:lineRule="atLeast"/>
        <w:jc w:val="both"/>
        <w:rPr>
          <w:rFonts w:ascii="Segoe UI" w:eastAsia="Times New Roman" w:hAnsi="Segoe UI" w:cs="Segoe UI"/>
          <w:color w:val="000000"/>
          <w:sz w:val="20"/>
          <w:szCs w:val="24"/>
        </w:rPr>
      </w:pPr>
      <w:r w:rsidRPr="00604F11">
        <w:rPr>
          <w:rFonts w:ascii="Segoe UI" w:eastAsia="Times New Roman" w:hAnsi="Segoe UI" w:cs="Segoe UI"/>
          <w:color w:val="000000"/>
          <w:sz w:val="20"/>
          <w:szCs w:val="24"/>
        </w:rPr>
        <w:t>A → B has a non-trivial functional dependency if B is not a subset of A.</w:t>
      </w:r>
    </w:p>
    <w:p w:rsidR="00604F11" w:rsidRPr="00604F11" w:rsidRDefault="00604F11" w:rsidP="00604F11">
      <w:pPr>
        <w:numPr>
          <w:ilvl w:val="0"/>
          <w:numId w:val="6"/>
        </w:numPr>
        <w:shd w:val="clear" w:color="auto" w:fill="FFFFFF"/>
        <w:spacing w:before="60" w:after="100" w:afterAutospacing="1" w:line="375" w:lineRule="atLeast"/>
        <w:jc w:val="both"/>
        <w:rPr>
          <w:rFonts w:ascii="Segoe UI" w:eastAsia="Times New Roman" w:hAnsi="Segoe UI" w:cs="Segoe UI"/>
          <w:color w:val="000000"/>
          <w:sz w:val="20"/>
          <w:szCs w:val="24"/>
        </w:rPr>
      </w:pPr>
      <w:r w:rsidRPr="00604F11">
        <w:rPr>
          <w:rFonts w:ascii="Segoe UI" w:eastAsia="Times New Roman" w:hAnsi="Segoe UI" w:cs="Segoe UI"/>
          <w:color w:val="000000"/>
          <w:sz w:val="20"/>
          <w:szCs w:val="24"/>
        </w:rPr>
        <w:t xml:space="preserve">When </w:t>
      </w:r>
      <w:proofErr w:type="spellStart"/>
      <w:proofErr w:type="gramStart"/>
      <w:r w:rsidRPr="00604F11">
        <w:rPr>
          <w:rFonts w:ascii="Segoe UI" w:eastAsia="Times New Roman" w:hAnsi="Segoe UI" w:cs="Segoe UI"/>
          <w:color w:val="000000"/>
          <w:sz w:val="20"/>
          <w:szCs w:val="24"/>
        </w:rPr>
        <w:t>A</w:t>
      </w:r>
      <w:proofErr w:type="spellEnd"/>
      <w:proofErr w:type="gramEnd"/>
      <w:r w:rsidRPr="00604F11">
        <w:rPr>
          <w:rFonts w:ascii="Segoe UI" w:eastAsia="Times New Roman" w:hAnsi="Segoe UI" w:cs="Segoe UI"/>
          <w:color w:val="000000"/>
          <w:sz w:val="20"/>
          <w:szCs w:val="24"/>
        </w:rPr>
        <w:t xml:space="preserve"> intersection B is NULL, then A → B is called as complete non-trivial.</w:t>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lastRenderedPageBreak/>
        <w:t>Example:</w:t>
      </w:r>
    </w:p>
    <w:p w:rsidR="00604F11" w:rsidRPr="00604F11" w:rsidRDefault="00604F11" w:rsidP="00604F11">
      <w:pPr>
        <w:numPr>
          <w:ilvl w:val="0"/>
          <w:numId w:val="7"/>
        </w:numPr>
        <w:spacing w:after="0" w:line="375" w:lineRule="atLeast"/>
        <w:ind w:left="0"/>
        <w:jc w:val="both"/>
        <w:rPr>
          <w:rFonts w:ascii="Segoe UI" w:eastAsia="Times New Roman" w:hAnsi="Segoe UI" w:cs="Segoe UI"/>
          <w:color w:val="000000"/>
          <w:sz w:val="20"/>
          <w:szCs w:val="24"/>
        </w:rPr>
      </w:pPr>
      <w:r w:rsidRPr="00604F11">
        <w:rPr>
          <w:rFonts w:ascii="Segoe UI" w:eastAsia="Times New Roman" w:hAnsi="Segoe UI" w:cs="Segoe UI"/>
          <w:color w:val="000000"/>
          <w:sz w:val="20"/>
          <w:szCs w:val="24"/>
          <w:bdr w:val="none" w:sz="0" w:space="0" w:color="auto" w:frame="1"/>
        </w:rPr>
        <w:t>ID   →    Name,  </w:t>
      </w:r>
    </w:p>
    <w:p w:rsidR="00604F11" w:rsidRPr="00604F11" w:rsidRDefault="00604F11" w:rsidP="00604F11">
      <w:pPr>
        <w:numPr>
          <w:ilvl w:val="0"/>
          <w:numId w:val="7"/>
        </w:numPr>
        <w:spacing w:after="120" w:line="375" w:lineRule="atLeast"/>
        <w:ind w:left="0"/>
        <w:jc w:val="both"/>
        <w:rPr>
          <w:rFonts w:ascii="Segoe UI" w:eastAsia="Times New Roman" w:hAnsi="Segoe UI" w:cs="Segoe UI"/>
          <w:color w:val="000000"/>
          <w:sz w:val="20"/>
          <w:szCs w:val="24"/>
        </w:rPr>
      </w:pPr>
      <w:r w:rsidRPr="00604F11">
        <w:rPr>
          <w:rFonts w:ascii="Segoe UI" w:eastAsia="Times New Roman" w:hAnsi="Segoe UI" w:cs="Segoe UI"/>
          <w:color w:val="000000"/>
          <w:sz w:val="20"/>
          <w:szCs w:val="24"/>
          <w:bdr w:val="none" w:sz="0" w:space="0" w:color="auto" w:frame="1"/>
        </w:rPr>
        <w:t>Name   →    DOB  </w:t>
      </w:r>
    </w:p>
    <w:p w:rsidR="00604F11" w:rsidRPr="00604F11" w:rsidRDefault="00604F11" w:rsidP="00604F11">
      <w:pPr>
        <w:shd w:val="clear" w:color="auto" w:fill="FFFFFF"/>
        <w:spacing w:before="75" w:after="100" w:afterAutospacing="1" w:line="312" w:lineRule="atLeast"/>
        <w:jc w:val="both"/>
        <w:outlineLvl w:val="0"/>
        <w:rPr>
          <w:rFonts w:ascii="Helvetica" w:eastAsia="Times New Roman" w:hAnsi="Helvetica" w:cs="Helvetica"/>
          <w:color w:val="610B38"/>
          <w:kern w:val="36"/>
          <w:sz w:val="40"/>
          <w:szCs w:val="44"/>
        </w:rPr>
      </w:pPr>
      <w:r w:rsidRPr="00604F11">
        <w:rPr>
          <w:rFonts w:ascii="Helvetica" w:eastAsia="Times New Roman" w:hAnsi="Helvetica" w:cs="Helvetica"/>
          <w:color w:val="610B38"/>
          <w:kern w:val="36"/>
          <w:sz w:val="40"/>
          <w:szCs w:val="44"/>
        </w:rPr>
        <w:t>First Normal Form (1NF)</w:t>
      </w:r>
    </w:p>
    <w:p w:rsidR="00604F11" w:rsidRPr="00604F11" w:rsidRDefault="00604F11" w:rsidP="00604F11">
      <w:pPr>
        <w:numPr>
          <w:ilvl w:val="0"/>
          <w:numId w:val="8"/>
        </w:numPr>
        <w:shd w:val="clear" w:color="auto" w:fill="FFFFFF"/>
        <w:spacing w:before="60" w:after="100" w:afterAutospacing="1" w:line="375" w:lineRule="atLeast"/>
        <w:jc w:val="both"/>
        <w:rPr>
          <w:rFonts w:ascii="Segoe UI" w:eastAsia="Times New Roman" w:hAnsi="Segoe UI" w:cs="Segoe UI"/>
          <w:color w:val="000000"/>
          <w:sz w:val="20"/>
          <w:szCs w:val="24"/>
        </w:rPr>
      </w:pPr>
      <w:r w:rsidRPr="00604F11">
        <w:rPr>
          <w:rFonts w:ascii="Segoe UI" w:eastAsia="Times New Roman" w:hAnsi="Segoe UI" w:cs="Segoe UI"/>
          <w:color w:val="000000"/>
          <w:sz w:val="20"/>
          <w:szCs w:val="24"/>
        </w:rPr>
        <w:t>A relation will be 1NF if it contains an atomic value.</w:t>
      </w:r>
    </w:p>
    <w:p w:rsidR="00604F11" w:rsidRPr="00604F11" w:rsidRDefault="00604F11" w:rsidP="00604F11">
      <w:pPr>
        <w:numPr>
          <w:ilvl w:val="0"/>
          <w:numId w:val="8"/>
        </w:numPr>
        <w:shd w:val="clear" w:color="auto" w:fill="FFFFFF"/>
        <w:spacing w:before="60" w:after="100" w:afterAutospacing="1" w:line="375" w:lineRule="atLeast"/>
        <w:jc w:val="both"/>
        <w:rPr>
          <w:rFonts w:ascii="Segoe UI" w:eastAsia="Times New Roman" w:hAnsi="Segoe UI" w:cs="Segoe UI"/>
          <w:color w:val="000000"/>
          <w:sz w:val="20"/>
          <w:szCs w:val="24"/>
        </w:rPr>
      </w:pPr>
      <w:r w:rsidRPr="00604F11">
        <w:rPr>
          <w:rFonts w:ascii="Segoe UI" w:eastAsia="Times New Roman" w:hAnsi="Segoe UI" w:cs="Segoe UI"/>
          <w:color w:val="000000"/>
          <w:sz w:val="20"/>
          <w:szCs w:val="24"/>
        </w:rPr>
        <w:t>It states that an attribute of a table cannot hold multiple values. It must hold only single-valued attribute.</w:t>
      </w:r>
    </w:p>
    <w:p w:rsidR="00604F11" w:rsidRPr="00604F11" w:rsidRDefault="00604F11" w:rsidP="00604F11">
      <w:pPr>
        <w:numPr>
          <w:ilvl w:val="0"/>
          <w:numId w:val="8"/>
        </w:numPr>
        <w:shd w:val="clear" w:color="auto" w:fill="FFFFFF"/>
        <w:spacing w:before="60" w:after="100" w:afterAutospacing="1" w:line="375" w:lineRule="atLeast"/>
        <w:jc w:val="both"/>
        <w:rPr>
          <w:rFonts w:ascii="Segoe UI" w:eastAsia="Times New Roman" w:hAnsi="Segoe UI" w:cs="Segoe UI"/>
          <w:color w:val="000000"/>
          <w:sz w:val="20"/>
          <w:szCs w:val="24"/>
        </w:rPr>
      </w:pPr>
      <w:r w:rsidRPr="00604F11">
        <w:rPr>
          <w:rFonts w:ascii="Segoe UI" w:eastAsia="Times New Roman" w:hAnsi="Segoe UI" w:cs="Segoe UI"/>
          <w:color w:val="000000"/>
          <w:sz w:val="20"/>
          <w:szCs w:val="24"/>
        </w:rPr>
        <w:t>First normal form disallows the multi-valued attribute, composite attribute, and their combinations.</w:t>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t>Example:</w:t>
      </w:r>
      <w:r w:rsidRPr="00604F11">
        <w:rPr>
          <w:rFonts w:ascii="Segoe UI" w:eastAsia="Times New Roman" w:hAnsi="Segoe UI" w:cs="Segoe UI"/>
          <w:color w:val="333333"/>
          <w:sz w:val="20"/>
          <w:szCs w:val="24"/>
        </w:rPr>
        <w:t> Relation EMPLOYEE is not in 1NF because of multi-valued attribute EMP_PHONE.</w:t>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t>EMPLOYEE table:</w:t>
      </w:r>
    </w:p>
    <w:tbl>
      <w:tblPr>
        <w:tblW w:w="11099"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2135"/>
        <w:gridCol w:w="2893"/>
        <w:gridCol w:w="3090"/>
        <w:gridCol w:w="2981"/>
      </w:tblGrid>
      <w:tr w:rsidR="00604F11" w:rsidRPr="00604F11" w:rsidTr="00604F11">
        <w:tc>
          <w:tcPr>
            <w:tcW w:w="0" w:type="auto"/>
            <w:shd w:val="clear" w:color="auto" w:fill="C7CCBE"/>
            <w:tcMar>
              <w:top w:w="180" w:type="dxa"/>
              <w:left w:w="180" w:type="dxa"/>
              <w:bottom w:w="180" w:type="dxa"/>
              <w:right w:w="180" w:type="dxa"/>
            </w:tcMar>
            <w:hideMark/>
          </w:tcPr>
          <w:p w:rsidR="00604F11" w:rsidRPr="00604F11" w:rsidRDefault="00604F11" w:rsidP="00604F11">
            <w:pPr>
              <w:spacing w:after="0" w:line="240" w:lineRule="auto"/>
              <w:rPr>
                <w:rFonts w:ascii="Times New Roman" w:eastAsia="Times New Roman" w:hAnsi="Times New Roman" w:cs="Times New Roman"/>
                <w:b/>
                <w:bCs/>
                <w:color w:val="000000"/>
                <w:szCs w:val="26"/>
              </w:rPr>
            </w:pPr>
            <w:r w:rsidRPr="00604F11">
              <w:rPr>
                <w:rFonts w:ascii="Times New Roman" w:eastAsia="Times New Roman" w:hAnsi="Times New Roman" w:cs="Times New Roman"/>
                <w:b/>
                <w:bCs/>
                <w:color w:val="000000"/>
                <w:szCs w:val="26"/>
              </w:rPr>
              <w:t>EMP_ID</w:t>
            </w:r>
          </w:p>
        </w:tc>
        <w:tc>
          <w:tcPr>
            <w:tcW w:w="0" w:type="auto"/>
            <w:shd w:val="clear" w:color="auto" w:fill="C7CCBE"/>
            <w:tcMar>
              <w:top w:w="180" w:type="dxa"/>
              <w:left w:w="180" w:type="dxa"/>
              <w:bottom w:w="180" w:type="dxa"/>
              <w:right w:w="180" w:type="dxa"/>
            </w:tcMar>
            <w:hideMark/>
          </w:tcPr>
          <w:p w:rsidR="00604F11" w:rsidRPr="00604F11" w:rsidRDefault="00604F11" w:rsidP="00604F11">
            <w:pPr>
              <w:spacing w:after="0" w:line="240" w:lineRule="auto"/>
              <w:rPr>
                <w:rFonts w:ascii="Times New Roman" w:eastAsia="Times New Roman" w:hAnsi="Times New Roman" w:cs="Times New Roman"/>
                <w:b/>
                <w:bCs/>
                <w:color w:val="000000"/>
                <w:szCs w:val="26"/>
              </w:rPr>
            </w:pPr>
            <w:r w:rsidRPr="00604F11">
              <w:rPr>
                <w:rFonts w:ascii="Times New Roman" w:eastAsia="Times New Roman" w:hAnsi="Times New Roman" w:cs="Times New Roman"/>
                <w:b/>
                <w:bCs/>
                <w:color w:val="000000"/>
                <w:szCs w:val="26"/>
              </w:rPr>
              <w:t>EMP_NAME</w:t>
            </w:r>
          </w:p>
        </w:tc>
        <w:tc>
          <w:tcPr>
            <w:tcW w:w="0" w:type="auto"/>
            <w:shd w:val="clear" w:color="auto" w:fill="C7CCBE"/>
            <w:tcMar>
              <w:top w:w="180" w:type="dxa"/>
              <w:left w:w="180" w:type="dxa"/>
              <w:bottom w:w="180" w:type="dxa"/>
              <w:right w:w="180" w:type="dxa"/>
            </w:tcMar>
            <w:hideMark/>
          </w:tcPr>
          <w:p w:rsidR="00604F11" w:rsidRPr="00604F11" w:rsidRDefault="00604F11" w:rsidP="00604F11">
            <w:pPr>
              <w:spacing w:after="0" w:line="240" w:lineRule="auto"/>
              <w:rPr>
                <w:rFonts w:ascii="Times New Roman" w:eastAsia="Times New Roman" w:hAnsi="Times New Roman" w:cs="Times New Roman"/>
                <w:b/>
                <w:bCs/>
                <w:color w:val="000000"/>
                <w:szCs w:val="26"/>
              </w:rPr>
            </w:pPr>
            <w:r w:rsidRPr="00604F11">
              <w:rPr>
                <w:rFonts w:ascii="Times New Roman" w:eastAsia="Times New Roman" w:hAnsi="Times New Roman" w:cs="Times New Roman"/>
                <w:b/>
                <w:bCs/>
                <w:color w:val="000000"/>
                <w:szCs w:val="26"/>
              </w:rPr>
              <w:t>EMP_PHONE</w:t>
            </w:r>
          </w:p>
        </w:tc>
        <w:tc>
          <w:tcPr>
            <w:tcW w:w="0" w:type="auto"/>
            <w:shd w:val="clear" w:color="auto" w:fill="C7CCBE"/>
            <w:tcMar>
              <w:top w:w="180" w:type="dxa"/>
              <w:left w:w="180" w:type="dxa"/>
              <w:bottom w:w="180" w:type="dxa"/>
              <w:right w:w="180" w:type="dxa"/>
            </w:tcMar>
            <w:hideMark/>
          </w:tcPr>
          <w:p w:rsidR="00604F11" w:rsidRPr="00604F11" w:rsidRDefault="00604F11" w:rsidP="00604F11">
            <w:pPr>
              <w:spacing w:after="0" w:line="240" w:lineRule="auto"/>
              <w:rPr>
                <w:rFonts w:ascii="Times New Roman" w:eastAsia="Times New Roman" w:hAnsi="Times New Roman" w:cs="Times New Roman"/>
                <w:b/>
                <w:bCs/>
                <w:color w:val="000000"/>
                <w:szCs w:val="26"/>
              </w:rPr>
            </w:pPr>
            <w:r w:rsidRPr="00604F11">
              <w:rPr>
                <w:rFonts w:ascii="Times New Roman" w:eastAsia="Times New Roman" w:hAnsi="Times New Roman" w:cs="Times New Roman"/>
                <w:b/>
                <w:bCs/>
                <w:color w:val="000000"/>
                <w:szCs w:val="26"/>
              </w:rPr>
              <w:t>EMP_STATE</w:t>
            </w:r>
          </w:p>
        </w:tc>
      </w:tr>
      <w:tr w:rsidR="00604F11" w:rsidRPr="00604F11" w:rsidTr="00604F11">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14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John</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7272826385,</w:t>
            </w:r>
            <w:r w:rsidRPr="00604F11">
              <w:rPr>
                <w:rFonts w:ascii="Segoe UI" w:eastAsia="Times New Roman" w:hAnsi="Segoe UI" w:cs="Segoe UI"/>
                <w:color w:val="333333"/>
                <w:sz w:val="20"/>
                <w:szCs w:val="24"/>
              </w:rPr>
              <w:br/>
              <w:t>9064738238</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UP</w:t>
            </w:r>
          </w:p>
        </w:tc>
      </w:tr>
      <w:tr w:rsidR="00604F11" w:rsidRPr="00604F11" w:rsidTr="00604F11">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20</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Harry</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8574783832</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Bihar</w:t>
            </w:r>
          </w:p>
        </w:tc>
      </w:tr>
      <w:tr w:rsidR="00604F11" w:rsidRPr="00604F11" w:rsidTr="00604F11">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12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Sam</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7390372389,</w:t>
            </w:r>
            <w:r w:rsidRPr="00604F11">
              <w:rPr>
                <w:rFonts w:ascii="Segoe UI" w:eastAsia="Times New Roman" w:hAnsi="Segoe UI" w:cs="Segoe UI"/>
                <w:color w:val="333333"/>
                <w:sz w:val="20"/>
                <w:szCs w:val="24"/>
              </w:rPr>
              <w:br/>
              <w:t>8589830302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Punjab</w:t>
            </w:r>
          </w:p>
        </w:tc>
      </w:tr>
    </w:tbl>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The decomposition of the EMPLOYEE table into 1NF has been shown below:</w:t>
      </w:r>
    </w:p>
    <w:tbl>
      <w:tblPr>
        <w:tblW w:w="11099"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2135"/>
        <w:gridCol w:w="2893"/>
        <w:gridCol w:w="3090"/>
        <w:gridCol w:w="2981"/>
      </w:tblGrid>
      <w:tr w:rsidR="00604F11" w:rsidRPr="00604F11" w:rsidTr="00604F11">
        <w:tc>
          <w:tcPr>
            <w:tcW w:w="0" w:type="auto"/>
            <w:shd w:val="clear" w:color="auto" w:fill="C7CCBE"/>
            <w:tcMar>
              <w:top w:w="180" w:type="dxa"/>
              <w:left w:w="180" w:type="dxa"/>
              <w:bottom w:w="180" w:type="dxa"/>
              <w:right w:w="180" w:type="dxa"/>
            </w:tcMar>
            <w:hideMark/>
          </w:tcPr>
          <w:p w:rsidR="00604F11" w:rsidRPr="00604F11" w:rsidRDefault="00604F11" w:rsidP="00604F11">
            <w:pPr>
              <w:spacing w:after="0" w:line="240" w:lineRule="auto"/>
              <w:rPr>
                <w:rFonts w:ascii="Times New Roman" w:eastAsia="Times New Roman" w:hAnsi="Times New Roman" w:cs="Times New Roman"/>
                <w:b/>
                <w:bCs/>
                <w:color w:val="000000"/>
                <w:szCs w:val="26"/>
              </w:rPr>
            </w:pPr>
            <w:r w:rsidRPr="00604F11">
              <w:rPr>
                <w:rFonts w:ascii="Times New Roman" w:eastAsia="Times New Roman" w:hAnsi="Times New Roman" w:cs="Times New Roman"/>
                <w:b/>
                <w:bCs/>
                <w:color w:val="000000"/>
                <w:szCs w:val="26"/>
              </w:rPr>
              <w:t>EMP_ID</w:t>
            </w:r>
          </w:p>
        </w:tc>
        <w:tc>
          <w:tcPr>
            <w:tcW w:w="0" w:type="auto"/>
            <w:shd w:val="clear" w:color="auto" w:fill="C7CCBE"/>
            <w:tcMar>
              <w:top w:w="180" w:type="dxa"/>
              <w:left w:w="180" w:type="dxa"/>
              <w:bottom w:w="180" w:type="dxa"/>
              <w:right w:w="180" w:type="dxa"/>
            </w:tcMar>
            <w:hideMark/>
          </w:tcPr>
          <w:p w:rsidR="00604F11" w:rsidRPr="00604F11" w:rsidRDefault="00604F11" w:rsidP="00604F11">
            <w:pPr>
              <w:spacing w:after="0" w:line="240" w:lineRule="auto"/>
              <w:rPr>
                <w:rFonts w:ascii="Times New Roman" w:eastAsia="Times New Roman" w:hAnsi="Times New Roman" w:cs="Times New Roman"/>
                <w:b/>
                <w:bCs/>
                <w:color w:val="000000"/>
                <w:szCs w:val="26"/>
              </w:rPr>
            </w:pPr>
            <w:r w:rsidRPr="00604F11">
              <w:rPr>
                <w:rFonts w:ascii="Times New Roman" w:eastAsia="Times New Roman" w:hAnsi="Times New Roman" w:cs="Times New Roman"/>
                <w:b/>
                <w:bCs/>
                <w:color w:val="000000"/>
                <w:szCs w:val="26"/>
              </w:rPr>
              <w:t>EMP_NAME</w:t>
            </w:r>
          </w:p>
        </w:tc>
        <w:tc>
          <w:tcPr>
            <w:tcW w:w="0" w:type="auto"/>
            <w:shd w:val="clear" w:color="auto" w:fill="C7CCBE"/>
            <w:tcMar>
              <w:top w:w="180" w:type="dxa"/>
              <w:left w:w="180" w:type="dxa"/>
              <w:bottom w:w="180" w:type="dxa"/>
              <w:right w:w="180" w:type="dxa"/>
            </w:tcMar>
            <w:hideMark/>
          </w:tcPr>
          <w:p w:rsidR="00604F11" w:rsidRPr="00604F11" w:rsidRDefault="00604F11" w:rsidP="00604F11">
            <w:pPr>
              <w:spacing w:after="0" w:line="240" w:lineRule="auto"/>
              <w:rPr>
                <w:rFonts w:ascii="Times New Roman" w:eastAsia="Times New Roman" w:hAnsi="Times New Roman" w:cs="Times New Roman"/>
                <w:b/>
                <w:bCs/>
                <w:color w:val="000000"/>
                <w:szCs w:val="26"/>
              </w:rPr>
            </w:pPr>
            <w:r w:rsidRPr="00604F11">
              <w:rPr>
                <w:rFonts w:ascii="Times New Roman" w:eastAsia="Times New Roman" w:hAnsi="Times New Roman" w:cs="Times New Roman"/>
                <w:b/>
                <w:bCs/>
                <w:color w:val="000000"/>
                <w:szCs w:val="26"/>
              </w:rPr>
              <w:t>EMP_PHONE</w:t>
            </w:r>
          </w:p>
        </w:tc>
        <w:tc>
          <w:tcPr>
            <w:tcW w:w="0" w:type="auto"/>
            <w:shd w:val="clear" w:color="auto" w:fill="C7CCBE"/>
            <w:tcMar>
              <w:top w:w="180" w:type="dxa"/>
              <w:left w:w="180" w:type="dxa"/>
              <w:bottom w:w="180" w:type="dxa"/>
              <w:right w:w="180" w:type="dxa"/>
            </w:tcMar>
            <w:hideMark/>
          </w:tcPr>
          <w:p w:rsidR="00604F11" w:rsidRPr="00604F11" w:rsidRDefault="00604F11" w:rsidP="00604F11">
            <w:pPr>
              <w:spacing w:after="0" w:line="240" w:lineRule="auto"/>
              <w:rPr>
                <w:rFonts w:ascii="Times New Roman" w:eastAsia="Times New Roman" w:hAnsi="Times New Roman" w:cs="Times New Roman"/>
                <w:b/>
                <w:bCs/>
                <w:color w:val="000000"/>
                <w:szCs w:val="26"/>
              </w:rPr>
            </w:pPr>
            <w:r w:rsidRPr="00604F11">
              <w:rPr>
                <w:rFonts w:ascii="Times New Roman" w:eastAsia="Times New Roman" w:hAnsi="Times New Roman" w:cs="Times New Roman"/>
                <w:b/>
                <w:bCs/>
                <w:color w:val="000000"/>
                <w:szCs w:val="26"/>
              </w:rPr>
              <w:t>EMP_STATE</w:t>
            </w:r>
          </w:p>
        </w:tc>
      </w:tr>
      <w:tr w:rsidR="00604F11" w:rsidRPr="00604F11" w:rsidTr="00604F11">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14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John</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7272826385</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UP</w:t>
            </w:r>
          </w:p>
        </w:tc>
      </w:tr>
      <w:tr w:rsidR="00604F11" w:rsidRPr="00604F11" w:rsidTr="00604F11">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14</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John</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9064738238</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UP</w:t>
            </w:r>
          </w:p>
        </w:tc>
      </w:tr>
      <w:tr w:rsidR="00604F11" w:rsidRPr="00604F11" w:rsidTr="00604F11">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20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Harry</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8574783832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Bihar</w:t>
            </w:r>
          </w:p>
        </w:tc>
      </w:tr>
      <w:tr w:rsidR="00604F11" w:rsidRPr="00604F11" w:rsidTr="00604F11">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12</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Sam</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7390372389</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Punjab</w:t>
            </w:r>
          </w:p>
        </w:tc>
      </w:tr>
      <w:tr w:rsidR="00604F11" w:rsidRPr="00604F11" w:rsidTr="00604F11">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12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Sam</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8589830302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Punjab</w:t>
            </w:r>
          </w:p>
        </w:tc>
      </w:tr>
    </w:tbl>
    <w:p w:rsidR="00604F11" w:rsidRPr="00604F11" w:rsidRDefault="00604F11" w:rsidP="00604F11">
      <w:pPr>
        <w:shd w:val="clear" w:color="auto" w:fill="FFFFFF"/>
        <w:spacing w:before="75" w:after="100" w:afterAutospacing="1" w:line="312" w:lineRule="atLeast"/>
        <w:jc w:val="both"/>
        <w:outlineLvl w:val="0"/>
        <w:rPr>
          <w:rFonts w:ascii="Helvetica" w:eastAsia="Times New Roman" w:hAnsi="Helvetica" w:cs="Helvetica"/>
          <w:color w:val="610B38"/>
          <w:kern w:val="36"/>
          <w:sz w:val="40"/>
          <w:szCs w:val="44"/>
        </w:rPr>
      </w:pPr>
      <w:r w:rsidRPr="00604F11">
        <w:rPr>
          <w:rFonts w:ascii="Helvetica" w:eastAsia="Times New Roman" w:hAnsi="Helvetica" w:cs="Helvetica"/>
          <w:color w:val="610B38"/>
          <w:kern w:val="36"/>
          <w:sz w:val="40"/>
          <w:szCs w:val="44"/>
        </w:rPr>
        <w:t>Second Normal Form (2NF)</w:t>
      </w:r>
    </w:p>
    <w:p w:rsidR="00604F11" w:rsidRPr="00604F11" w:rsidRDefault="00604F11" w:rsidP="00604F11">
      <w:pPr>
        <w:numPr>
          <w:ilvl w:val="0"/>
          <w:numId w:val="9"/>
        </w:numPr>
        <w:shd w:val="clear" w:color="auto" w:fill="FFFFFF"/>
        <w:spacing w:before="60" w:after="100" w:afterAutospacing="1" w:line="375" w:lineRule="atLeast"/>
        <w:jc w:val="both"/>
        <w:rPr>
          <w:rFonts w:ascii="Segoe UI" w:eastAsia="Times New Roman" w:hAnsi="Segoe UI" w:cs="Segoe UI"/>
          <w:color w:val="000000"/>
          <w:sz w:val="20"/>
          <w:szCs w:val="24"/>
        </w:rPr>
      </w:pPr>
      <w:r w:rsidRPr="00604F11">
        <w:rPr>
          <w:rFonts w:ascii="Segoe UI" w:eastAsia="Times New Roman" w:hAnsi="Segoe UI" w:cs="Segoe UI"/>
          <w:color w:val="000000"/>
          <w:sz w:val="20"/>
          <w:szCs w:val="24"/>
        </w:rPr>
        <w:lastRenderedPageBreak/>
        <w:t>In the 2NF, relational must be in 1NF.</w:t>
      </w:r>
    </w:p>
    <w:p w:rsidR="00604F11" w:rsidRPr="00604F11" w:rsidRDefault="00604F11" w:rsidP="00604F11">
      <w:pPr>
        <w:numPr>
          <w:ilvl w:val="0"/>
          <w:numId w:val="9"/>
        </w:numPr>
        <w:shd w:val="clear" w:color="auto" w:fill="FFFFFF"/>
        <w:spacing w:before="60" w:after="100" w:afterAutospacing="1" w:line="375" w:lineRule="atLeast"/>
        <w:jc w:val="both"/>
        <w:rPr>
          <w:rFonts w:ascii="Segoe UI" w:eastAsia="Times New Roman" w:hAnsi="Segoe UI" w:cs="Segoe UI"/>
          <w:color w:val="000000"/>
          <w:sz w:val="20"/>
          <w:szCs w:val="24"/>
        </w:rPr>
      </w:pPr>
      <w:r w:rsidRPr="00604F11">
        <w:rPr>
          <w:rFonts w:ascii="Segoe UI" w:eastAsia="Times New Roman" w:hAnsi="Segoe UI" w:cs="Segoe UI"/>
          <w:color w:val="000000"/>
          <w:sz w:val="20"/>
          <w:szCs w:val="24"/>
        </w:rPr>
        <w:t>In the second normal form, all non-key attributes are fully functional dependent on the primary key</w:t>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t>Example:</w:t>
      </w:r>
      <w:r w:rsidRPr="00604F11">
        <w:rPr>
          <w:rFonts w:ascii="Segoe UI" w:eastAsia="Times New Roman" w:hAnsi="Segoe UI" w:cs="Segoe UI"/>
          <w:color w:val="333333"/>
          <w:sz w:val="20"/>
          <w:szCs w:val="24"/>
        </w:rPr>
        <w:t> Let's assume</w:t>
      </w:r>
      <w:proofErr w:type="gramStart"/>
      <w:r w:rsidRPr="00604F11">
        <w:rPr>
          <w:rFonts w:ascii="Segoe UI" w:eastAsia="Times New Roman" w:hAnsi="Segoe UI" w:cs="Segoe UI"/>
          <w:color w:val="333333"/>
          <w:sz w:val="20"/>
          <w:szCs w:val="24"/>
        </w:rPr>
        <w:t>,</w:t>
      </w:r>
      <w:proofErr w:type="gramEnd"/>
      <w:r w:rsidRPr="00604F11">
        <w:rPr>
          <w:rFonts w:ascii="Segoe UI" w:eastAsia="Times New Roman" w:hAnsi="Segoe UI" w:cs="Segoe UI"/>
          <w:color w:val="333333"/>
          <w:sz w:val="20"/>
          <w:szCs w:val="24"/>
        </w:rPr>
        <w:t xml:space="preserve"> a school can store the data of teachers and the subjects they teach. In a school, a teacher can teach more than one subject.</w:t>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t>TEACHER table</w:t>
      </w:r>
    </w:p>
    <w:tbl>
      <w:tblPr>
        <w:tblW w:w="11099"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3856"/>
        <w:gridCol w:w="2890"/>
        <w:gridCol w:w="4353"/>
      </w:tblGrid>
      <w:tr w:rsidR="00604F11" w:rsidRPr="00604F11" w:rsidTr="00604F11">
        <w:tc>
          <w:tcPr>
            <w:tcW w:w="0" w:type="auto"/>
            <w:shd w:val="clear" w:color="auto" w:fill="C7CCBE"/>
            <w:tcMar>
              <w:top w:w="180" w:type="dxa"/>
              <w:left w:w="180" w:type="dxa"/>
              <w:bottom w:w="180" w:type="dxa"/>
              <w:right w:w="180" w:type="dxa"/>
            </w:tcMar>
            <w:hideMark/>
          </w:tcPr>
          <w:p w:rsidR="00604F11" w:rsidRPr="00604F11" w:rsidRDefault="00604F11" w:rsidP="00604F11">
            <w:pPr>
              <w:spacing w:after="0" w:line="240" w:lineRule="auto"/>
              <w:rPr>
                <w:rFonts w:ascii="Times New Roman" w:eastAsia="Times New Roman" w:hAnsi="Times New Roman" w:cs="Times New Roman"/>
                <w:b/>
                <w:bCs/>
                <w:color w:val="000000"/>
                <w:szCs w:val="26"/>
              </w:rPr>
            </w:pPr>
            <w:r w:rsidRPr="00604F11">
              <w:rPr>
                <w:rFonts w:ascii="Times New Roman" w:eastAsia="Times New Roman" w:hAnsi="Times New Roman" w:cs="Times New Roman"/>
                <w:b/>
                <w:bCs/>
                <w:color w:val="000000"/>
                <w:szCs w:val="26"/>
              </w:rPr>
              <w:t>TEACHER_ID</w:t>
            </w:r>
          </w:p>
        </w:tc>
        <w:tc>
          <w:tcPr>
            <w:tcW w:w="0" w:type="auto"/>
            <w:shd w:val="clear" w:color="auto" w:fill="C7CCBE"/>
            <w:tcMar>
              <w:top w:w="180" w:type="dxa"/>
              <w:left w:w="180" w:type="dxa"/>
              <w:bottom w:w="180" w:type="dxa"/>
              <w:right w:w="180" w:type="dxa"/>
            </w:tcMar>
            <w:hideMark/>
          </w:tcPr>
          <w:p w:rsidR="00604F11" w:rsidRPr="00604F11" w:rsidRDefault="00604F11" w:rsidP="00604F11">
            <w:pPr>
              <w:spacing w:after="0" w:line="240" w:lineRule="auto"/>
              <w:rPr>
                <w:rFonts w:ascii="Times New Roman" w:eastAsia="Times New Roman" w:hAnsi="Times New Roman" w:cs="Times New Roman"/>
                <w:b/>
                <w:bCs/>
                <w:color w:val="000000"/>
                <w:szCs w:val="26"/>
              </w:rPr>
            </w:pPr>
            <w:r w:rsidRPr="00604F11">
              <w:rPr>
                <w:rFonts w:ascii="Times New Roman" w:eastAsia="Times New Roman" w:hAnsi="Times New Roman" w:cs="Times New Roman"/>
                <w:b/>
                <w:bCs/>
                <w:color w:val="000000"/>
                <w:szCs w:val="26"/>
              </w:rPr>
              <w:t>SUBJECT</w:t>
            </w:r>
          </w:p>
        </w:tc>
        <w:tc>
          <w:tcPr>
            <w:tcW w:w="0" w:type="auto"/>
            <w:shd w:val="clear" w:color="auto" w:fill="C7CCBE"/>
            <w:tcMar>
              <w:top w:w="180" w:type="dxa"/>
              <w:left w:w="180" w:type="dxa"/>
              <w:bottom w:w="180" w:type="dxa"/>
              <w:right w:w="180" w:type="dxa"/>
            </w:tcMar>
            <w:hideMark/>
          </w:tcPr>
          <w:p w:rsidR="00604F11" w:rsidRPr="00604F11" w:rsidRDefault="00604F11" w:rsidP="00604F11">
            <w:pPr>
              <w:spacing w:after="0" w:line="240" w:lineRule="auto"/>
              <w:rPr>
                <w:rFonts w:ascii="Times New Roman" w:eastAsia="Times New Roman" w:hAnsi="Times New Roman" w:cs="Times New Roman"/>
                <w:b/>
                <w:bCs/>
                <w:color w:val="000000"/>
                <w:szCs w:val="26"/>
              </w:rPr>
            </w:pPr>
            <w:r w:rsidRPr="00604F11">
              <w:rPr>
                <w:rFonts w:ascii="Times New Roman" w:eastAsia="Times New Roman" w:hAnsi="Times New Roman" w:cs="Times New Roman"/>
                <w:b/>
                <w:bCs/>
                <w:color w:val="000000"/>
                <w:szCs w:val="26"/>
              </w:rPr>
              <w:t>TEACHER_AGE</w:t>
            </w:r>
          </w:p>
        </w:tc>
      </w:tr>
      <w:tr w:rsidR="00604F11" w:rsidRPr="00604F11" w:rsidTr="00604F11">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25</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Chemistry</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30</w:t>
            </w:r>
          </w:p>
        </w:tc>
      </w:tr>
      <w:tr w:rsidR="00604F11" w:rsidRPr="00604F11" w:rsidTr="00604F11">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25</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Biology</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30</w:t>
            </w:r>
          </w:p>
        </w:tc>
      </w:tr>
      <w:tr w:rsidR="00604F11" w:rsidRPr="00604F11" w:rsidTr="00604F11">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47</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English</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35</w:t>
            </w:r>
          </w:p>
        </w:tc>
      </w:tr>
      <w:tr w:rsidR="00604F11" w:rsidRPr="00604F11" w:rsidTr="00604F11">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83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Math</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38</w:t>
            </w:r>
          </w:p>
        </w:tc>
      </w:tr>
      <w:tr w:rsidR="00604F11" w:rsidRPr="00604F11" w:rsidTr="00604F11">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83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Computer</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38</w:t>
            </w:r>
          </w:p>
        </w:tc>
      </w:tr>
    </w:tbl>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In the given table, non-prime attribute TEACHER_AGE is dependent on TEACHER_ID which is a proper subset of a candidate key. That's why it violates the rule for 2NF.</w:t>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To convert the given table into 2NF, we decompose it into two tables:</w:t>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t>TEACHER_DETAIL table:</w:t>
      </w:r>
    </w:p>
    <w:tbl>
      <w:tblPr>
        <w:tblW w:w="11099"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5214"/>
        <w:gridCol w:w="5885"/>
      </w:tblGrid>
      <w:tr w:rsidR="00604F11" w:rsidRPr="00604F11" w:rsidTr="00604F11">
        <w:tc>
          <w:tcPr>
            <w:tcW w:w="0" w:type="auto"/>
            <w:shd w:val="clear" w:color="auto" w:fill="C7CCBE"/>
            <w:tcMar>
              <w:top w:w="180" w:type="dxa"/>
              <w:left w:w="180" w:type="dxa"/>
              <w:bottom w:w="180" w:type="dxa"/>
              <w:right w:w="180" w:type="dxa"/>
            </w:tcMar>
            <w:hideMark/>
          </w:tcPr>
          <w:p w:rsidR="00604F11" w:rsidRPr="00604F11" w:rsidRDefault="00604F11" w:rsidP="00604F11">
            <w:pPr>
              <w:spacing w:after="0" w:line="240" w:lineRule="auto"/>
              <w:rPr>
                <w:rFonts w:ascii="Times New Roman" w:eastAsia="Times New Roman" w:hAnsi="Times New Roman" w:cs="Times New Roman"/>
                <w:b/>
                <w:bCs/>
                <w:color w:val="000000"/>
                <w:szCs w:val="26"/>
              </w:rPr>
            </w:pPr>
            <w:r w:rsidRPr="00604F11">
              <w:rPr>
                <w:rFonts w:ascii="Times New Roman" w:eastAsia="Times New Roman" w:hAnsi="Times New Roman" w:cs="Times New Roman"/>
                <w:b/>
                <w:bCs/>
                <w:color w:val="000000"/>
                <w:szCs w:val="26"/>
              </w:rPr>
              <w:t>TEACHER_ID</w:t>
            </w:r>
          </w:p>
        </w:tc>
        <w:tc>
          <w:tcPr>
            <w:tcW w:w="0" w:type="auto"/>
            <w:shd w:val="clear" w:color="auto" w:fill="C7CCBE"/>
            <w:tcMar>
              <w:top w:w="180" w:type="dxa"/>
              <w:left w:w="180" w:type="dxa"/>
              <w:bottom w:w="180" w:type="dxa"/>
              <w:right w:w="180" w:type="dxa"/>
            </w:tcMar>
            <w:hideMark/>
          </w:tcPr>
          <w:p w:rsidR="00604F11" w:rsidRPr="00604F11" w:rsidRDefault="00604F11" w:rsidP="00604F11">
            <w:pPr>
              <w:spacing w:after="0" w:line="240" w:lineRule="auto"/>
              <w:rPr>
                <w:rFonts w:ascii="Times New Roman" w:eastAsia="Times New Roman" w:hAnsi="Times New Roman" w:cs="Times New Roman"/>
                <w:b/>
                <w:bCs/>
                <w:color w:val="000000"/>
                <w:szCs w:val="26"/>
              </w:rPr>
            </w:pPr>
            <w:r w:rsidRPr="00604F11">
              <w:rPr>
                <w:rFonts w:ascii="Times New Roman" w:eastAsia="Times New Roman" w:hAnsi="Times New Roman" w:cs="Times New Roman"/>
                <w:b/>
                <w:bCs/>
                <w:color w:val="000000"/>
                <w:szCs w:val="26"/>
              </w:rPr>
              <w:t>TEACHER_AGE</w:t>
            </w:r>
          </w:p>
        </w:tc>
      </w:tr>
      <w:tr w:rsidR="00604F11" w:rsidRPr="00604F11" w:rsidTr="00604F11">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25</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30</w:t>
            </w:r>
          </w:p>
        </w:tc>
      </w:tr>
      <w:tr w:rsidR="00604F11" w:rsidRPr="00604F11" w:rsidTr="00604F11">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47</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35</w:t>
            </w:r>
          </w:p>
        </w:tc>
      </w:tr>
      <w:tr w:rsidR="00604F11" w:rsidRPr="00604F11" w:rsidTr="00604F11">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83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38</w:t>
            </w:r>
          </w:p>
        </w:tc>
      </w:tr>
    </w:tbl>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t>TEACHER_SUBJECT table:</w:t>
      </w:r>
    </w:p>
    <w:tbl>
      <w:tblPr>
        <w:tblW w:w="11099"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6345"/>
        <w:gridCol w:w="4754"/>
      </w:tblGrid>
      <w:tr w:rsidR="00604F11" w:rsidRPr="00604F11" w:rsidTr="00604F11">
        <w:tc>
          <w:tcPr>
            <w:tcW w:w="0" w:type="auto"/>
            <w:shd w:val="clear" w:color="auto" w:fill="C7CCBE"/>
            <w:tcMar>
              <w:top w:w="180" w:type="dxa"/>
              <w:left w:w="180" w:type="dxa"/>
              <w:bottom w:w="180" w:type="dxa"/>
              <w:right w:w="180" w:type="dxa"/>
            </w:tcMar>
            <w:hideMark/>
          </w:tcPr>
          <w:p w:rsidR="00604F11" w:rsidRPr="00604F11" w:rsidRDefault="00604F11" w:rsidP="00604F11">
            <w:pPr>
              <w:spacing w:after="0" w:line="240" w:lineRule="auto"/>
              <w:rPr>
                <w:rFonts w:ascii="Times New Roman" w:eastAsia="Times New Roman" w:hAnsi="Times New Roman" w:cs="Times New Roman"/>
                <w:b/>
                <w:bCs/>
                <w:color w:val="000000"/>
                <w:szCs w:val="26"/>
              </w:rPr>
            </w:pPr>
            <w:r w:rsidRPr="00604F11">
              <w:rPr>
                <w:rFonts w:ascii="Times New Roman" w:eastAsia="Times New Roman" w:hAnsi="Times New Roman" w:cs="Times New Roman"/>
                <w:b/>
                <w:bCs/>
                <w:color w:val="000000"/>
                <w:szCs w:val="26"/>
              </w:rPr>
              <w:t>TEACHER_ID</w:t>
            </w:r>
          </w:p>
        </w:tc>
        <w:tc>
          <w:tcPr>
            <w:tcW w:w="0" w:type="auto"/>
            <w:shd w:val="clear" w:color="auto" w:fill="C7CCBE"/>
            <w:tcMar>
              <w:top w:w="180" w:type="dxa"/>
              <w:left w:w="180" w:type="dxa"/>
              <w:bottom w:w="180" w:type="dxa"/>
              <w:right w:w="180" w:type="dxa"/>
            </w:tcMar>
            <w:hideMark/>
          </w:tcPr>
          <w:p w:rsidR="00604F11" w:rsidRPr="00604F11" w:rsidRDefault="00604F11" w:rsidP="00604F11">
            <w:pPr>
              <w:spacing w:after="0" w:line="240" w:lineRule="auto"/>
              <w:rPr>
                <w:rFonts w:ascii="Times New Roman" w:eastAsia="Times New Roman" w:hAnsi="Times New Roman" w:cs="Times New Roman"/>
                <w:b/>
                <w:bCs/>
                <w:color w:val="000000"/>
                <w:szCs w:val="26"/>
              </w:rPr>
            </w:pPr>
            <w:r w:rsidRPr="00604F11">
              <w:rPr>
                <w:rFonts w:ascii="Times New Roman" w:eastAsia="Times New Roman" w:hAnsi="Times New Roman" w:cs="Times New Roman"/>
                <w:b/>
                <w:bCs/>
                <w:color w:val="000000"/>
                <w:szCs w:val="26"/>
              </w:rPr>
              <w:t>SUBJECT</w:t>
            </w:r>
          </w:p>
        </w:tc>
      </w:tr>
      <w:tr w:rsidR="00604F11" w:rsidRPr="00604F11" w:rsidTr="00604F11">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25</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Chemistry</w:t>
            </w:r>
          </w:p>
        </w:tc>
      </w:tr>
      <w:tr w:rsidR="00604F11" w:rsidRPr="00604F11" w:rsidTr="00604F11">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lastRenderedPageBreak/>
              <w:t>25</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Biology</w:t>
            </w:r>
          </w:p>
        </w:tc>
      </w:tr>
      <w:tr w:rsidR="00604F11" w:rsidRPr="00604F11" w:rsidTr="00604F11">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47</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English</w:t>
            </w:r>
          </w:p>
        </w:tc>
      </w:tr>
      <w:tr w:rsidR="00604F11" w:rsidRPr="00604F11" w:rsidTr="00604F11">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83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Math</w:t>
            </w:r>
          </w:p>
        </w:tc>
      </w:tr>
      <w:tr w:rsidR="00604F11" w:rsidRPr="00604F11" w:rsidTr="00604F11">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83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Computer</w:t>
            </w:r>
          </w:p>
        </w:tc>
      </w:tr>
    </w:tbl>
    <w:p w:rsidR="00604F11" w:rsidRPr="00604F11" w:rsidRDefault="00604F11" w:rsidP="00604F11">
      <w:pPr>
        <w:shd w:val="clear" w:color="auto" w:fill="FFFFFF"/>
        <w:spacing w:before="75" w:after="100" w:afterAutospacing="1" w:line="312" w:lineRule="atLeast"/>
        <w:jc w:val="both"/>
        <w:outlineLvl w:val="0"/>
        <w:rPr>
          <w:rFonts w:ascii="Helvetica" w:eastAsia="Times New Roman" w:hAnsi="Helvetica" w:cs="Helvetica"/>
          <w:color w:val="610B38"/>
          <w:kern w:val="36"/>
          <w:sz w:val="40"/>
          <w:szCs w:val="44"/>
        </w:rPr>
      </w:pPr>
      <w:r w:rsidRPr="00604F11">
        <w:rPr>
          <w:rFonts w:ascii="Helvetica" w:eastAsia="Times New Roman" w:hAnsi="Helvetica" w:cs="Helvetica"/>
          <w:color w:val="610B38"/>
          <w:kern w:val="36"/>
          <w:sz w:val="40"/>
          <w:szCs w:val="44"/>
        </w:rPr>
        <w:t>Third Normal Form (3NF)</w:t>
      </w:r>
    </w:p>
    <w:p w:rsidR="00604F11" w:rsidRPr="00604F11" w:rsidRDefault="00604F11" w:rsidP="00604F11">
      <w:pPr>
        <w:numPr>
          <w:ilvl w:val="0"/>
          <w:numId w:val="10"/>
        </w:numPr>
        <w:shd w:val="clear" w:color="auto" w:fill="FFFFFF"/>
        <w:spacing w:before="60" w:after="100" w:afterAutospacing="1" w:line="375" w:lineRule="atLeast"/>
        <w:jc w:val="both"/>
        <w:rPr>
          <w:rFonts w:ascii="Segoe UI" w:eastAsia="Times New Roman" w:hAnsi="Segoe UI" w:cs="Segoe UI"/>
          <w:color w:val="000000"/>
          <w:sz w:val="20"/>
          <w:szCs w:val="24"/>
        </w:rPr>
      </w:pPr>
      <w:r w:rsidRPr="00604F11">
        <w:rPr>
          <w:rFonts w:ascii="Segoe UI" w:eastAsia="Times New Roman" w:hAnsi="Segoe UI" w:cs="Segoe UI"/>
          <w:color w:val="000000"/>
          <w:sz w:val="20"/>
          <w:szCs w:val="24"/>
        </w:rPr>
        <w:t>A relation will be in 3NF if it is in 2NF and not contain any transitive partial dependency.</w:t>
      </w:r>
    </w:p>
    <w:p w:rsidR="00604F11" w:rsidRPr="00604F11" w:rsidRDefault="00604F11" w:rsidP="00604F11">
      <w:pPr>
        <w:numPr>
          <w:ilvl w:val="0"/>
          <w:numId w:val="10"/>
        </w:numPr>
        <w:shd w:val="clear" w:color="auto" w:fill="FFFFFF"/>
        <w:spacing w:before="60" w:after="100" w:afterAutospacing="1" w:line="375" w:lineRule="atLeast"/>
        <w:jc w:val="both"/>
        <w:rPr>
          <w:rFonts w:ascii="Segoe UI" w:eastAsia="Times New Roman" w:hAnsi="Segoe UI" w:cs="Segoe UI"/>
          <w:color w:val="000000"/>
          <w:sz w:val="20"/>
          <w:szCs w:val="24"/>
        </w:rPr>
      </w:pPr>
      <w:r w:rsidRPr="00604F11">
        <w:rPr>
          <w:rFonts w:ascii="Segoe UI" w:eastAsia="Times New Roman" w:hAnsi="Segoe UI" w:cs="Segoe UI"/>
          <w:color w:val="000000"/>
          <w:sz w:val="20"/>
          <w:szCs w:val="24"/>
        </w:rPr>
        <w:t>3NF is used to reduce the data duplication. It is also used to achieve the data integrity.</w:t>
      </w:r>
    </w:p>
    <w:p w:rsidR="00604F11" w:rsidRPr="00604F11" w:rsidRDefault="00604F11" w:rsidP="00604F11">
      <w:pPr>
        <w:numPr>
          <w:ilvl w:val="0"/>
          <w:numId w:val="10"/>
        </w:numPr>
        <w:shd w:val="clear" w:color="auto" w:fill="FFFFFF"/>
        <w:spacing w:before="60" w:after="100" w:afterAutospacing="1" w:line="375" w:lineRule="atLeast"/>
        <w:jc w:val="both"/>
        <w:rPr>
          <w:rFonts w:ascii="Segoe UI" w:eastAsia="Times New Roman" w:hAnsi="Segoe UI" w:cs="Segoe UI"/>
          <w:color w:val="000000"/>
          <w:sz w:val="20"/>
          <w:szCs w:val="24"/>
        </w:rPr>
      </w:pPr>
      <w:r w:rsidRPr="00604F11">
        <w:rPr>
          <w:rFonts w:ascii="Segoe UI" w:eastAsia="Times New Roman" w:hAnsi="Segoe UI" w:cs="Segoe UI"/>
          <w:color w:val="000000"/>
          <w:sz w:val="20"/>
          <w:szCs w:val="24"/>
        </w:rPr>
        <w:t>If there is no transitive dependency for non-prime attributes, then the relation must be in third normal form.</w:t>
      </w:r>
    </w:p>
    <w:p w:rsidR="00604F11" w:rsidRPr="00604F11" w:rsidRDefault="00604F11" w:rsidP="00604F1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 xml:space="preserve">A relation is in third normal form if it holds </w:t>
      </w:r>
      <w:proofErr w:type="spellStart"/>
      <w:r w:rsidRPr="00604F11">
        <w:rPr>
          <w:rFonts w:ascii="Segoe UI" w:eastAsia="Times New Roman" w:hAnsi="Segoe UI" w:cs="Segoe UI"/>
          <w:color w:val="333333"/>
          <w:sz w:val="20"/>
          <w:szCs w:val="24"/>
        </w:rPr>
        <w:t>atleast</w:t>
      </w:r>
      <w:proofErr w:type="spellEnd"/>
      <w:r w:rsidRPr="00604F11">
        <w:rPr>
          <w:rFonts w:ascii="Segoe UI" w:eastAsia="Times New Roman" w:hAnsi="Segoe UI" w:cs="Segoe UI"/>
          <w:color w:val="333333"/>
          <w:sz w:val="20"/>
          <w:szCs w:val="24"/>
        </w:rPr>
        <w:t xml:space="preserve"> one of the following conditions for every non-trivial function dependency X → Y.</w:t>
      </w:r>
    </w:p>
    <w:p w:rsidR="00604F11" w:rsidRPr="00604F11" w:rsidRDefault="00604F11" w:rsidP="00604F11">
      <w:pPr>
        <w:numPr>
          <w:ilvl w:val="0"/>
          <w:numId w:val="11"/>
        </w:numPr>
        <w:shd w:val="clear" w:color="auto" w:fill="FFFFFF"/>
        <w:spacing w:before="60" w:after="100" w:afterAutospacing="1" w:line="375" w:lineRule="atLeast"/>
        <w:jc w:val="both"/>
        <w:rPr>
          <w:rFonts w:ascii="Segoe UI" w:eastAsia="Times New Roman" w:hAnsi="Segoe UI" w:cs="Segoe UI"/>
          <w:color w:val="000000"/>
          <w:sz w:val="20"/>
          <w:szCs w:val="24"/>
        </w:rPr>
      </w:pPr>
      <w:r w:rsidRPr="00604F11">
        <w:rPr>
          <w:rFonts w:ascii="Segoe UI" w:eastAsia="Times New Roman" w:hAnsi="Segoe UI" w:cs="Segoe UI"/>
          <w:color w:val="000000"/>
          <w:sz w:val="20"/>
          <w:szCs w:val="24"/>
        </w:rPr>
        <w:t>X is a super key.</w:t>
      </w:r>
    </w:p>
    <w:p w:rsidR="00604F11" w:rsidRPr="00604F11" w:rsidRDefault="00604F11" w:rsidP="00604F11">
      <w:pPr>
        <w:numPr>
          <w:ilvl w:val="0"/>
          <w:numId w:val="11"/>
        </w:numPr>
        <w:shd w:val="clear" w:color="auto" w:fill="FFFFFF"/>
        <w:spacing w:before="60" w:after="100" w:afterAutospacing="1" w:line="375" w:lineRule="atLeast"/>
        <w:jc w:val="both"/>
        <w:rPr>
          <w:rFonts w:ascii="Segoe UI" w:eastAsia="Times New Roman" w:hAnsi="Segoe UI" w:cs="Segoe UI"/>
          <w:color w:val="000000"/>
          <w:sz w:val="20"/>
          <w:szCs w:val="24"/>
        </w:rPr>
      </w:pPr>
      <w:r w:rsidRPr="00604F11">
        <w:rPr>
          <w:rFonts w:ascii="Segoe UI" w:eastAsia="Times New Roman" w:hAnsi="Segoe UI" w:cs="Segoe UI"/>
          <w:color w:val="000000"/>
          <w:sz w:val="20"/>
          <w:szCs w:val="24"/>
        </w:rPr>
        <w:t>Y is a prime attribute, i.e., each element of Y is part of some candidate key.</w:t>
      </w:r>
    </w:p>
    <w:p w:rsidR="00604F11" w:rsidRPr="00604F11" w:rsidRDefault="00604F11" w:rsidP="00604F11">
      <w:pPr>
        <w:shd w:val="clear" w:color="auto" w:fill="FFFFFF"/>
        <w:spacing w:before="100" w:beforeAutospacing="1" w:after="100" w:afterAutospacing="1" w:line="240" w:lineRule="auto"/>
        <w:ind w:left="720"/>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t>Example:</w:t>
      </w:r>
    </w:p>
    <w:p w:rsidR="00604F11" w:rsidRPr="00604F11" w:rsidRDefault="00604F11" w:rsidP="00604F11">
      <w:pPr>
        <w:shd w:val="clear" w:color="auto" w:fill="FFFFFF"/>
        <w:spacing w:before="100" w:beforeAutospacing="1" w:after="100" w:afterAutospacing="1" w:line="240" w:lineRule="auto"/>
        <w:ind w:left="720"/>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t>EMPLOYEE_DETAIL table:</w:t>
      </w:r>
    </w:p>
    <w:tbl>
      <w:tblPr>
        <w:tblW w:w="10499" w:type="dxa"/>
        <w:tblInd w:w="720" w:type="dxa"/>
        <w:tblBorders>
          <w:top w:val="single" w:sz="6" w:space="0" w:color="C7CCBE"/>
          <w:left w:val="single" w:sz="6" w:space="0" w:color="C7CCBE"/>
          <w:bottom w:val="single" w:sz="6" w:space="0" w:color="C7CCBE"/>
          <w:right w:val="single" w:sz="6" w:space="0" w:color="C7CCBE"/>
        </w:tblBorders>
        <w:tblCellMar>
          <w:top w:w="15" w:type="dxa"/>
          <w:left w:w="15" w:type="dxa"/>
          <w:bottom w:w="15" w:type="dxa"/>
          <w:right w:w="15" w:type="dxa"/>
        </w:tblCellMar>
        <w:tblLook w:val="04A0" w:firstRow="1" w:lastRow="0" w:firstColumn="1" w:lastColumn="0" w:noHBand="0" w:noVBand="1"/>
      </w:tblPr>
      <w:tblGrid>
        <w:gridCol w:w="1720"/>
        <w:gridCol w:w="2329"/>
        <w:gridCol w:w="1894"/>
        <w:gridCol w:w="2401"/>
        <w:gridCol w:w="2155"/>
      </w:tblGrid>
      <w:tr w:rsidR="00604F11" w:rsidRPr="00604F11" w:rsidTr="00604F11">
        <w:tc>
          <w:tcPr>
            <w:tcW w:w="0" w:type="auto"/>
            <w:shd w:val="clear" w:color="auto" w:fill="C7CCBE"/>
            <w:tcMar>
              <w:top w:w="180" w:type="dxa"/>
              <w:left w:w="180" w:type="dxa"/>
              <w:bottom w:w="180" w:type="dxa"/>
              <w:right w:w="180" w:type="dxa"/>
            </w:tcMar>
            <w:hideMark/>
          </w:tcPr>
          <w:p w:rsidR="00604F11" w:rsidRPr="00604F11" w:rsidRDefault="00604F11" w:rsidP="00604F11">
            <w:pPr>
              <w:spacing w:after="0" w:line="240" w:lineRule="auto"/>
              <w:rPr>
                <w:rFonts w:ascii="Times New Roman" w:eastAsia="Times New Roman" w:hAnsi="Times New Roman" w:cs="Times New Roman"/>
                <w:b/>
                <w:bCs/>
                <w:color w:val="000000"/>
                <w:szCs w:val="26"/>
              </w:rPr>
            </w:pPr>
            <w:r w:rsidRPr="00604F11">
              <w:rPr>
                <w:rFonts w:ascii="Times New Roman" w:eastAsia="Times New Roman" w:hAnsi="Times New Roman" w:cs="Times New Roman"/>
                <w:b/>
                <w:bCs/>
                <w:color w:val="000000"/>
                <w:szCs w:val="26"/>
              </w:rPr>
              <w:t>EMP_ID</w:t>
            </w:r>
          </w:p>
        </w:tc>
        <w:tc>
          <w:tcPr>
            <w:tcW w:w="0" w:type="auto"/>
            <w:shd w:val="clear" w:color="auto" w:fill="C7CCBE"/>
            <w:tcMar>
              <w:top w:w="180" w:type="dxa"/>
              <w:left w:w="180" w:type="dxa"/>
              <w:bottom w:w="180" w:type="dxa"/>
              <w:right w:w="180" w:type="dxa"/>
            </w:tcMar>
            <w:hideMark/>
          </w:tcPr>
          <w:p w:rsidR="00604F11" w:rsidRPr="00604F11" w:rsidRDefault="00604F11" w:rsidP="00604F11">
            <w:pPr>
              <w:spacing w:after="0" w:line="240" w:lineRule="auto"/>
              <w:rPr>
                <w:rFonts w:ascii="Times New Roman" w:eastAsia="Times New Roman" w:hAnsi="Times New Roman" w:cs="Times New Roman"/>
                <w:b/>
                <w:bCs/>
                <w:color w:val="000000"/>
                <w:szCs w:val="26"/>
              </w:rPr>
            </w:pPr>
            <w:r w:rsidRPr="00604F11">
              <w:rPr>
                <w:rFonts w:ascii="Times New Roman" w:eastAsia="Times New Roman" w:hAnsi="Times New Roman" w:cs="Times New Roman"/>
                <w:b/>
                <w:bCs/>
                <w:color w:val="000000"/>
                <w:szCs w:val="26"/>
              </w:rPr>
              <w:t>EMP_NAME</w:t>
            </w:r>
          </w:p>
        </w:tc>
        <w:tc>
          <w:tcPr>
            <w:tcW w:w="0" w:type="auto"/>
            <w:shd w:val="clear" w:color="auto" w:fill="C7CCBE"/>
            <w:tcMar>
              <w:top w:w="180" w:type="dxa"/>
              <w:left w:w="180" w:type="dxa"/>
              <w:bottom w:w="180" w:type="dxa"/>
              <w:right w:w="180" w:type="dxa"/>
            </w:tcMar>
            <w:hideMark/>
          </w:tcPr>
          <w:p w:rsidR="00604F11" w:rsidRPr="00604F11" w:rsidRDefault="00604F11" w:rsidP="00604F11">
            <w:pPr>
              <w:spacing w:after="0" w:line="240" w:lineRule="auto"/>
              <w:rPr>
                <w:rFonts w:ascii="Times New Roman" w:eastAsia="Times New Roman" w:hAnsi="Times New Roman" w:cs="Times New Roman"/>
                <w:b/>
                <w:bCs/>
                <w:color w:val="000000"/>
                <w:szCs w:val="26"/>
              </w:rPr>
            </w:pPr>
            <w:r w:rsidRPr="00604F11">
              <w:rPr>
                <w:rFonts w:ascii="Times New Roman" w:eastAsia="Times New Roman" w:hAnsi="Times New Roman" w:cs="Times New Roman"/>
                <w:b/>
                <w:bCs/>
                <w:color w:val="000000"/>
                <w:szCs w:val="26"/>
              </w:rPr>
              <w:t>EMP_ZIP</w:t>
            </w:r>
          </w:p>
        </w:tc>
        <w:tc>
          <w:tcPr>
            <w:tcW w:w="0" w:type="auto"/>
            <w:shd w:val="clear" w:color="auto" w:fill="C7CCBE"/>
            <w:tcMar>
              <w:top w:w="180" w:type="dxa"/>
              <w:left w:w="180" w:type="dxa"/>
              <w:bottom w:w="180" w:type="dxa"/>
              <w:right w:w="180" w:type="dxa"/>
            </w:tcMar>
            <w:hideMark/>
          </w:tcPr>
          <w:p w:rsidR="00604F11" w:rsidRPr="00604F11" w:rsidRDefault="00604F11" w:rsidP="00604F11">
            <w:pPr>
              <w:spacing w:after="0" w:line="240" w:lineRule="auto"/>
              <w:rPr>
                <w:rFonts w:ascii="Times New Roman" w:eastAsia="Times New Roman" w:hAnsi="Times New Roman" w:cs="Times New Roman"/>
                <w:b/>
                <w:bCs/>
                <w:color w:val="000000"/>
                <w:szCs w:val="26"/>
              </w:rPr>
            </w:pPr>
            <w:r w:rsidRPr="00604F11">
              <w:rPr>
                <w:rFonts w:ascii="Times New Roman" w:eastAsia="Times New Roman" w:hAnsi="Times New Roman" w:cs="Times New Roman"/>
                <w:b/>
                <w:bCs/>
                <w:color w:val="000000"/>
                <w:szCs w:val="26"/>
              </w:rPr>
              <w:t>EMP_STATE</w:t>
            </w:r>
          </w:p>
        </w:tc>
        <w:tc>
          <w:tcPr>
            <w:tcW w:w="0" w:type="auto"/>
            <w:shd w:val="clear" w:color="auto" w:fill="C7CCBE"/>
            <w:tcMar>
              <w:top w:w="180" w:type="dxa"/>
              <w:left w:w="180" w:type="dxa"/>
              <w:bottom w:w="180" w:type="dxa"/>
              <w:right w:w="180" w:type="dxa"/>
            </w:tcMar>
            <w:hideMark/>
          </w:tcPr>
          <w:p w:rsidR="00604F11" w:rsidRPr="00604F11" w:rsidRDefault="00604F11" w:rsidP="00604F11">
            <w:pPr>
              <w:spacing w:after="0" w:line="240" w:lineRule="auto"/>
              <w:rPr>
                <w:rFonts w:ascii="Times New Roman" w:eastAsia="Times New Roman" w:hAnsi="Times New Roman" w:cs="Times New Roman"/>
                <w:b/>
                <w:bCs/>
                <w:color w:val="000000"/>
                <w:szCs w:val="26"/>
              </w:rPr>
            </w:pPr>
            <w:r w:rsidRPr="00604F11">
              <w:rPr>
                <w:rFonts w:ascii="Times New Roman" w:eastAsia="Times New Roman" w:hAnsi="Times New Roman" w:cs="Times New Roman"/>
                <w:b/>
                <w:bCs/>
                <w:color w:val="000000"/>
                <w:szCs w:val="26"/>
              </w:rPr>
              <w:t>EMP_CITY</w:t>
            </w:r>
          </w:p>
        </w:tc>
      </w:tr>
      <w:tr w:rsidR="00604F11" w:rsidRPr="00604F11" w:rsidTr="00604F11">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222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Harry</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201010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UP</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Noida</w:t>
            </w:r>
          </w:p>
        </w:tc>
      </w:tr>
      <w:tr w:rsidR="00604F11" w:rsidRPr="00604F11" w:rsidTr="00604F11">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333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Stephan</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02228</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US</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Boston</w:t>
            </w:r>
          </w:p>
        </w:tc>
      </w:tr>
      <w:tr w:rsidR="00604F11" w:rsidRPr="00604F11" w:rsidTr="00604F11">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444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proofErr w:type="spellStart"/>
            <w:r w:rsidRPr="00604F11">
              <w:rPr>
                <w:rFonts w:ascii="Segoe UI" w:eastAsia="Times New Roman" w:hAnsi="Segoe UI" w:cs="Segoe UI"/>
                <w:color w:val="333333"/>
                <w:sz w:val="20"/>
                <w:szCs w:val="24"/>
              </w:rPr>
              <w:t>Lan</w:t>
            </w:r>
            <w:proofErr w:type="spellEnd"/>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60007</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US</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Chicago</w:t>
            </w:r>
          </w:p>
        </w:tc>
      </w:tr>
      <w:tr w:rsidR="00604F11" w:rsidRPr="00604F11" w:rsidTr="00604F11">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555</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Katharine</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06389</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UK</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Norwich</w:t>
            </w:r>
          </w:p>
        </w:tc>
      </w:tr>
      <w:tr w:rsidR="00604F11" w:rsidRPr="00604F11" w:rsidTr="00604F11">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666</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John</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462007</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MP</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Bhopal</w:t>
            </w:r>
          </w:p>
        </w:tc>
      </w:tr>
    </w:tbl>
    <w:p w:rsidR="00604F11" w:rsidRPr="00604F11" w:rsidRDefault="00604F11" w:rsidP="00604F11">
      <w:pPr>
        <w:shd w:val="clear" w:color="auto" w:fill="FFFFFF"/>
        <w:spacing w:before="100" w:beforeAutospacing="1" w:after="100" w:afterAutospacing="1" w:line="240" w:lineRule="auto"/>
        <w:ind w:left="720"/>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t>Super key in the table above:</w:t>
      </w:r>
    </w:p>
    <w:p w:rsidR="00604F11" w:rsidRPr="00604F11" w:rsidRDefault="00604F11" w:rsidP="00604F11">
      <w:pPr>
        <w:numPr>
          <w:ilvl w:val="1"/>
          <w:numId w:val="11"/>
        </w:numPr>
        <w:shd w:val="clear" w:color="auto" w:fill="FFFFFF"/>
        <w:spacing w:after="120" w:line="375" w:lineRule="atLeast"/>
        <w:ind w:left="720"/>
        <w:jc w:val="both"/>
        <w:rPr>
          <w:rFonts w:ascii="Segoe UI" w:eastAsia="Times New Roman" w:hAnsi="Segoe UI" w:cs="Segoe UI"/>
          <w:color w:val="000000"/>
          <w:sz w:val="20"/>
          <w:szCs w:val="24"/>
        </w:rPr>
      </w:pPr>
      <w:r w:rsidRPr="00604F11">
        <w:rPr>
          <w:rFonts w:ascii="Segoe UI" w:eastAsia="Times New Roman" w:hAnsi="Segoe UI" w:cs="Segoe UI"/>
          <w:color w:val="000000"/>
          <w:sz w:val="20"/>
          <w:szCs w:val="24"/>
          <w:bdr w:val="none" w:sz="0" w:space="0" w:color="auto" w:frame="1"/>
        </w:rPr>
        <w:t>{EMP_ID}, {EMP_ID, EMP_NAME}, {EMP_ID, EMP_NAME, EMP_ZIP}....so on  </w:t>
      </w:r>
    </w:p>
    <w:p w:rsidR="00604F11" w:rsidRPr="00604F11" w:rsidRDefault="00604F11" w:rsidP="00604F11">
      <w:pPr>
        <w:shd w:val="clear" w:color="auto" w:fill="FFFFFF"/>
        <w:spacing w:before="100" w:beforeAutospacing="1" w:after="100" w:afterAutospacing="1" w:line="240" w:lineRule="auto"/>
        <w:ind w:left="720"/>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t>Candidate key:</w:t>
      </w:r>
      <w:r w:rsidRPr="00604F11">
        <w:rPr>
          <w:rFonts w:ascii="Segoe UI" w:eastAsia="Times New Roman" w:hAnsi="Segoe UI" w:cs="Segoe UI"/>
          <w:color w:val="333333"/>
          <w:sz w:val="20"/>
          <w:szCs w:val="24"/>
        </w:rPr>
        <w:t> {EMP_ID}</w:t>
      </w:r>
    </w:p>
    <w:p w:rsidR="00604F11" w:rsidRPr="00604F11" w:rsidRDefault="00604F11" w:rsidP="00604F11">
      <w:pPr>
        <w:shd w:val="clear" w:color="auto" w:fill="FFFFFF"/>
        <w:spacing w:before="100" w:beforeAutospacing="1" w:after="100" w:afterAutospacing="1" w:line="240" w:lineRule="auto"/>
        <w:ind w:left="720"/>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lastRenderedPageBreak/>
        <w:t>Non-prime attributes:</w:t>
      </w:r>
      <w:r w:rsidRPr="00604F11">
        <w:rPr>
          <w:rFonts w:ascii="Segoe UI" w:eastAsia="Times New Roman" w:hAnsi="Segoe UI" w:cs="Segoe UI"/>
          <w:color w:val="333333"/>
          <w:sz w:val="20"/>
          <w:szCs w:val="24"/>
        </w:rPr>
        <w:t> In the given table, all attributes except EMP_ID are non-prime.</w:t>
      </w:r>
    </w:p>
    <w:p w:rsidR="00604F11" w:rsidRPr="00604F11" w:rsidRDefault="00604F11" w:rsidP="00604F11">
      <w:pPr>
        <w:shd w:val="clear" w:color="auto" w:fill="FFFFFF"/>
        <w:spacing w:before="100" w:beforeAutospacing="1" w:after="100" w:afterAutospacing="1" w:line="240" w:lineRule="auto"/>
        <w:ind w:left="720"/>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 xml:space="preserve">Here, EMP_STATE &amp; EMP_CITY dependent on EMP_ZIP and EMP_ZIP dependent on EMP_ID. The non-prime attributes (EMP_STATE, EMP_CITY) transitively dependent on super </w:t>
      </w:r>
      <w:proofErr w:type="gramStart"/>
      <w:r w:rsidRPr="00604F11">
        <w:rPr>
          <w:rFonts w:ascii="Segoe UI" w:eastAsia="Times New Roman" w:hAnsi="Segoe UI" w:cs="Segoe UI"/>
          <w:color w:val="333333"/>
          <w:sz w:val="20"/>
          <w:szCs w:val="24"/>
        </w:rPr>
        <w:t>key(</w:t>
      </w:r>
      <w:proofErr w:type="gramEnd"/>
      <w:r w:rsidRPr="00604F11">
        <w:rPr>
          <w:rFonts w:ascii="Segoe UI" w:eastAsia="Times New Roman" w:hAnsi="Segoe UI" w:cs="Segoe UI"/>
          <w:color w:val="333333"/>
          <w:sz w:val="20"/>
          <w:szCs w:val="24"/>
        </w:rPr>
        <w:t>EMP_ID). It violates the rule of third normal form.</w:t>
      </w:r>
    </w:p>
    <w:p w:rsidR="00604F11" w:rsidRPr="00604F11" w:rsidRDefault="00604F11" w:rsidP="00604F11">
      <w:pPr>
        <w:shd w:val="clear" w:color="auto" w:fill="FFFFFF"/>
        <w:spacing w:before="100" w:beforeAutospacing="1" w:after="100" w:afterAutospacing="1" w:line="240" w:lineRule="auto"/>
        <w:ind w:left="720"/>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That's why we need to move the EMP_CITY and EMP_STATE to the new &lt;EMPLOYEE_ZIP&gt; table, with EMP_ZIP as a Primary key.</w:t>
      </w:r>
    </w:p>
    <w:p w:rsidR="00604F11" w:rsidRPr="00604F11" w:rsidRDefault="00604F11" w:rsidP="00604F11">
      <w:pPr>
        <w:shd w:val="clear" w:color="auto" w:fill="FFFFFF"/>
        <w:spacing w:before="100" w:beforeAutospacing="1" w:after="100" w:afterAutospacing="1" w:line="240" w:lineRule="auto"/>
        <w:ind w:left="720"/>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t>EMPLOYEE table:</w:t>
      </w:r>
    </w:p>
    <w:tbl>
      <w:tblPr>
        <w:tblW w:w="10499" w:type="dxa"/>
        <w:tblInd w:w="720" w:type="dxa"/>
        <w:tblBorders>
          <w:top w:val="single" w:sz="6" w:space="0" w:color="C7CCBE"/>
          <w:left w:val="single" w:sz="6" w:space="0" w:color="C7CCBE"/>
          <w:bottom w:val="single" w:sz="6" w:space="0" w:color="C7CCBE"/>
          <w:right w:val="single" w:sz="6" w:space="0" w:color="C7CCBE"/>
        </w:tblBorders>
        <w:tblCellMar>
          <w:top w:w="15" w:type="dxa"/>
          <w:left w:w="15" w:type="dxa"/>
          <w:bottom w:w="15" w:type="dxa"/>
          <w:right w:w="15" w:type="dxa"/>
        </w:tblCellMar>
        <w:tblLook w:val="04A0" w:firstRow="1" w:lastRow="0" w:firstColumn="1" w:lastColumn="0" w:noHBand="0" w:noVBand="1"/>
      </w:tblPr>
      <w:tblGrid>
        <w:gridCol w:w="3038"/>
        <w:gridCol w:w="4115"/>
        <w:gridCol w:w="3346"/>
      </w:tblGrid>
      <w:tr w:rsidR="00604F11" w:rsidRPr="00604F11" w:rsidTr="00604F11">
        <w:tc>
          <w:tcPr>
            <w:tcW w:w="0" w:type="auto"/>
            <w:shd w:val="clear" w:color="auto" w:fill="C7CCBE"/>
            <w:tcMar>
              <w:top w:w="180" w:type="dxa"/>
              <w:left w:w="180" w:type="dxa"/>
              <w:bottom w:w="180" w:type="dxa"/>
              <w:right w:w="180" w:type="dxa"/>
            </w:tcMar>
            <w:hideMark/>
          </w:tcPr>
          <w:p w:rsidR="00604F11" w:rsidRPr="00604F11" w:rsidRDefault="00604F11" w:rsidP="00604F11">
            <w:pPr>
              <w:spacing w:after="0" w:line="240" w:lineRule="auto"/>
              <w:rPr>
                <w:rFonts w:ascii="Times New Roman" w:eastAsia="Times New Roman" w:hAnsi="Times New Roman" w:cs="Times New Roman"/>
                <w:b/>
                <w:bCs/>
                <w:color w:val="000000"/>
                <w:szCs w:val="26"/>
              </w:rPr>
            </w:pPr>
            <w:r w:rsidRPr="00604F11">
              <w:rPr>
                <w:rFonts w:ascii="Times New Roman" w:eastAsia="Times New Roman" w:hAnsi="Times New Roman" w:cs="Times New Roman"/>
                <w:b/>
                <w:bCs/>
                <w:color w:val="000000"/>
                <w:szCs w:val="26"/>
              </w:rPr>
              <w:t>EMP_ID</w:t>
            </w:r>
          </w:p>
        </w:tc>
        <w:tc>
          <w:tcPr>
            <w:tcW w:w="0" w:type="auto"/>
            <w:shd w:val="clear" w:color="auto" w:fill="C7CCBE"/>
            <w:tcMar>
              <w:top w:w="180" w:type="dxa"/>
              <w:left w:w="180" w:type="dxa"/>
              <w:bottom w:w="180" w:type="dxa"/>
              <w:right w:w="180" w:type="dxa"/>
            </w:tcMar>
            <w:hideMark/>
          </w:tcPr>
          <w:p w:rsidR="00604F11" w:rsidRPr="00604F11" w:rsidRDefault="00604F11" w:rsidP="00604F11">
            <w:pPr>
              <w:spacing w:after="0" w:line="240" w:lineRule="auto"/>
              <w:rPr>
                <w:rFonts w:ascii="Times New Roman" w:eastAsia="Times New Roman" w:hAnsi="Times New Roman" w:cs="Times New Roman"/>
                <w:b/>
                <w:bCs/>
                <w:color w:val="000000"/>
                <w:szCs w:val="26"/>
              </w:rPr>
            </w:pPr>
            <w:r w:rsidRPr="00604F11">
              <w:rPr>
                <w:rFonts w:ascii="Times New Roman" w:eastAsia="Times New Roman" w:hAnsi="Times New Roman" w:cs="Times New Roman"/>
                <w:b/>
                <w:bCs/>
                <w:color w:val="000000"/>
                <w:szCs w:val="26"/>
              </w:rPr>
              <w:t>EMP_NAME</w:t>
            </w:r>
          </w:p>
        </w:tc>
        <w:tc>
          <w:tcPr>
            <w:tcW w:w="0" w:type="auto"/>
            <w:shd w:val="clear" w:color="auto" w:fill="C7CCBE"/>
            <w:tcMar>
              <w:top w:w="180" w:type="dxa"/>
              <w:left w:w="180" w:type="dxa"/>
              <w:bottom w:w="180" w:type="dxa"/>
              <w:right w:w="180" w:type="dxa"/>
            </w:tcMar>
            <w:hideMark/>
          </w:tcPr>
          <w:p w:rsidR="00604F11" w:rsidRPr="00604F11" w:rsidRDefault="00604F11" w:rsidP="00604F11">
            <w:pPr>
              <w:spacing w:after="0" w:line="240" w:lineRule="auto"/>
              <w:rPr>
                <w:rFonts w:ascii="Times New Roman" w:eastAsia="Times New Roman" w:hAnsi="Times New Roman" w:cs="Times New Roman"/>
                <w:b/>
                <w:bCs/>
                <w:color w:val="000000"/>
                <w:szCs w:val="26"/>
              </w:rPr>
            </w:pPr>
            <w:r w:rsidRPr="00604F11">
              <w:rPr>
                <w:rFonts w:ascii="Times New Roman" w:eastAsia="Times New Roman" w:hAnsi="Times New Roman" w:cs="Times New Roman"/>
                <w:b/>
                <w:bCs/>
                <w:color w:val="000000"/>
                <w:szCs w:val="26"/>
              </w:rPr>
              <w:t>EMP_ZIP</w:t>
            </w:r>
          </w:p>
        </w:tc>
      </w:tr>
      <w:tr w:rsidR="00604F11" w:rsidRPr="00604F11" w:rsidTr="00604F11">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222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Harry</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201010</w:t>
            </w:r>
          </w:p>
        </w:tc>
      </w:tr>
      <w:tr w:rsidR="00604F11" w:rsidRPr="00604F11" w:rsidTr="00604F11">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333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Stephan</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02228</w:t>
            </w:r>
          </w:p>
        </w:tc>
      </w:tr>
      <w:tr w:rsidR="00604F11" w:rsidRPr="00604F11" w:rsidTr="00604F11">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444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proofErr w:type="spellStart"/>
            <w:r w:rsidRPr="00604F11">
              <w:rPr>
                <w:rFonts w:ascii="Segoe UI" w:eastAsia="Times New Roman" w:hAnsi="Segoe UI" w:cs="Segoe UI"/>
                <w:color w:val="333333"/>
                <w:sz w:val="20"/>
                <w:szCs w:val="24"/>
              </w:rPr>
              <w:t>Lan</w:t>
            </w:r>
            <w:proofErr w:type="spellEnd"/>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60007</w:t>
            </w:r>
          </w:p>
        </w:tc>
      </w:tr>
      <w:tr w:rsidR="00604F11" w:rsidRPr="00604F11" w:rsidTr="00604F11">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555</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Katharine</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06389</w:t>
            </w:r>
          </w:p>
        </w:tc>
      </w:tr>
      <w:tr w:rsidR="00604F11" w:rsidRPr="00604F11" w:rsidTr="00604F11">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666</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John</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04F11" w:rsidRPr="00604F11" w:rsidRDefault="00604F11" w:rsidP="00604F11">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462007</w:t>
            </w:r>
          </w:p>
        </w:tc>
      </w:tr>
    </w:tbl>
    <w:tbl>
      <w:tblPr>
        <w:tblpPr w:leftFromText="180" w:rightFromText="180" w:vertAnchor="text" w:horzAnchor="margin" w:tblpY="695"/>
        <w:tblW w:w="10499" w:type="dxa"/>
        <w:tblBorders>
          <w:top w:val="single" w:sz="6" w:space="0" w:color="C7CCBE"/>
          <w:left w:val="single" w:sz="6" w:space="0" w:color="C7CCBE"/>
          <w:bottom w:val="single" w:sz="6" w:space="0" w:color="C7CCBE"/>
          <w:right w:val="single" w:sz="6" w:space="0" w:color="C7CCBE"/>
        </w:tblBorders>
        <w:tblCellMar>
          <w:top w:w="15" w:type="dxa"/>
          <w:left w:w="15" w:type="dxa"/>
          <w:bottom w:w="15" w:type="dxa"/>
          <w:right w:w="15" w:type="dxa"/>
        </w:tblCellMar>
        <w:tblLook w:val="04A0" w:firstRow="1" w:lastRow="0" w:firstColumn="1" w:lastColumn="0" w:noHBand="0" w:noVBand="1"/>
      </w:tblPr>
      <w:tblGrid>
        <w:gridCol w:w="3083"/>
        <w:gridCol w:w="3908"/>
        <w:gridCol w:w="3508"/>
      </w:tblGrid>
      <w:tr w:rsidR="006627EB" w:rsidRPr="00604F11" w:rsidTr="006627EB">
        <w:tc>
          <w:tcPr>
            <w:tcW w:w="0" w:type="auto"/>
            <w:shd w:val="clear" w:color="auto" w:fill="C7CCBE"/>
            <w:tcMar>
              <w:top w:w="180" w:type="dxa"/>
              <w:left w:w="180" w:type="dxa"/>
              <w:bottom w:w="180" w:type="dxa"/>
              <w:right w:w="180" w:type="dxa"/>
            </w:tcMar>
            <w:hideMark/>
          </w:tcPr>
          <w:p w:rsidR="006627EB" w:rsidRPr="00604F11" w:rsidRDefault="006627EB" w:rsidP="006627EB">
            <w:pPr>
              <w:spacing w:after="0" w:line="240" w:lineRule="auto"/>
              <w:rPr>
                <w:rFonts w:ascii="Times New Roman" w:eastAsia="Times New Roman" w:hAnsi="Times New Roman" w:cs="Times New Roman"/>
                <w:b/>
                <w:bCs/>
                <w:color w:val="000000"/>
                <w:szCs w:val="26"/>
              </w:rPr>
            </w:pPr>
            <w:r w:rsidRPr="00604F11">
              <w:rPr>
                <w:rFonts w:ascii="Times New Roman" w:eastAsia="Times New Roman" w:hAnsi="Times New Roman" w:cs="Times New Roman"/>
                <w:b/>
                <w:bCs/>
                <w:color w:val="000000"/>
                <w:szCs w:val="26"/>
              </w:rPr>
              <w:t>EMP_ZIP</w:t>
            </w:r>
          </w:p>
        </w:tc>
        <w:tc>
          <w:tcPr>
            <w:tcW w:w="0" w:type="auto"/>
            <w:shd w:val="clear" w:color="auto" w:fill="C7CCBE"/>
            <w:tcMar>
              <w:top w:w="180" w:type="dxa"/>
              <w:left w:w="180" w:type="dxa"/>
              <w:bottom w:w="180" w:type="dxa"/>
              <w:right w:w="180" w:type="dxa"/>
            </w:tcMar>
            <w:hideMark/>
          </w:tcPr>
          <w:p w:rsidR="006627EB" w:rsidRPr="00604F11" w:rsidRDefault="006627EB" w:rsidP="006627EB">
            <w:pPr>
              <w:spacing w:after="0" w:line="240" w:lineRule="auto"/>
              <w:rPr>
                <w:rFonts w:ascii="Times New Roman" w:eastAsia="Times New Roman" w:hAnsi="Times New Roman" w:cs="Times New Roman"/>
                <w:b/>
                <w:bCs/>
                <w:color w:val="000000"/>
                <w:szCs w:val="26"/>
              </w:rPr>
            </w:pPr>
            <w:r w:rsidRPr="00604F11">
              <w:rPr>
                <w:rFonts w:ascii="Times New Roman" w:eastAsia="Times New Roman" w:hAnsi="Times New Roman" w:cs="Times New Roman"/>
                <w:b/>
                <w:bCs/>
                <w:color w:val="000000"/>
                <w:szCs w:val="26"/>
              </w:rPr>
              <w:t>EMP_STATE</w:t>
            </w:r>
          </w:p>
        </w:tc>
        <w:tc>
          <w:tcPr>
            <w:tcW w:w="0" w:type="auto"/>
            <w:shd w:val="clear" w:color="auto" w:fill="C7CCBE"/>
            <w:tcMar>
              <w:top w:w="180" w:type="dxa"/>
              <w:left w:w="180" w:type="dxa"/>
              <w:bottom w:w="180" w:type="dxa"/>
              <w:right w:w="180" w:type="dxa"/>
            </w:tcMar>
            <w:hideMark/>
          </w:tcPr>
          <w:p w:rsidR="006627EB" w:rsidRPr="00604F11" w:rsidRDefault="006627EB" w:rsidP="006627EB">
            <w:pPr>
              <w:spacing w:after="0" w:line="240" w:lineRule="auto"/>
              <w:rPr>
                <w:rFonts w:ascii="Times New Roman" w:eastAsia="Times New Roman" w:hAnsi="Times New Roman" w:cs="Times New Roman"/>
                <w:b/>
                <w:bCs/>
                <w:color w:val="000000"/>
                <w:szCs w:val="26"/>
              </w:rPr>
            </w:pPr>
            <w:r w:rsidRPr="00604F11">
              <w:rPr>
                <w:rFonts w:ascii="Times New Roman" w:eastAsia="Times New Roman" w:hAnsi="Times New Roman" w:cs="Times New Roman"/>
                <w:b/>
                <w:bCs/>
                <w:color w:val="000000"/>
                <w:szCs w:val="26"/>
              </w:rPr>
              <w:t>EMP_CITY</w:t>
            </w:r>
          </w:p>
        </w:tc>
      </w:tr>
      <w:tr w:rsidR="006627EB" w:rsidRPr="00604F11" w:rsidTr="006627EB">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627EB" w:rsidRPr="00604F11" w:rsidRDefault="006627EB" w:rsidP="006627EB">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201010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627EB" w:rsidRPr="00604F11" w:rsidRDefault="006627EB" w:rsidP="006627EB">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UP</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627EB" w:rsidRPr="00604F11" w:rsidRDefault="006627EB" w:rsidP="006627EB">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Noida</w:t>
            </w:r>
          </w:p>
        </w:tc>
      </w:tr>
      <w:tr w:rsidR="006627EB" w:rsidRPr="00604F11" w:rsidTr="006627EB">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627EB" w:rsidRPr="00604F11" w:rsidRDefault="006627EB" w:rsidP="006627EB">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02228</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627EB" w:rsidRPr="00604F11" w:rsidRDefault="006627EB" w:rsidP="006627EB">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US</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627EB" w:rsidRPr="00604F11" w:rsidRDefault="006627EB" w:rsidP="006627EB">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Boston</w:t>
            </w:r>
          </w:p>
        </w:tc>
      </w:tr>
      <w:tr w:rsidR="006627EB" w:rsidRPr="00604F11" w:rsidTr="006627EB">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627EB" w:rsidRPr="00604F11" w:rsidRDefault="006627EB" w:rsidP="006627EB">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60007</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627EB" w:rsidRPr="00604F11" w:rsidRDefault="006627EB" w:rsidP="006627EB">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US</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627EB" w:rsidRPr="00604F11" w:rsidRDefault="006627EB" w:rsidP="006627EB">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Chicago</w:t>
            </w:r>
          </w:p>
        </w:tc>
      </w:tr>
      <w:tr w:rsidR="006627EB" w:rsidRPr="00604F11" w:rsidTr="006627EB">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627EB" w:rsidRPr="00604F11" w:rsidRDefault="006627EB" w:rsidP="006627EB">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06389</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627EB" w:rsidRPr="00604F11" w:rsidRDefault="006627EB" w:rsidP="006627EB">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UK</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627EB" w:rsidRPr="00604F11" w:rsidRDefault="006627EB" w:rsidP="006627EB">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Norwich</w:t>
            </w:r>
          </w:p>
        </w:tc>
      </w:tr>
      <w:tr w:rsidR="006627EB" w:rsidRPr="00604F11" w:rsidTr="006627EB">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627EB" w:rsidRPr="00604F11" w:rsidRDefault="006627EB" w:rsidP="006627EB">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462007</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627EB" w:rsidRPr="00604F11" w:rsidRDefault="006627EB" w:rsidP="006627EB">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MP</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627EB" w:rsidRPr="00604F11" w:rsidRDefault="006627EB" w:rsidP="006627EB">
            <w:pPr>
              <w:spacing w:after="0" w:line="240" w:lineRule="auto"/>
              <w:jc w:val="both"/>
              <w:rPr>
                <w:rFonts w:ascii="Segoe UI" w:eastAsia="Times New Roman" w:hAnsi="Segoe UI" w:cs="Segoe UI"/>
                <w:color w:val="333333"/>
                <w:sz w:val="20"/>
                <w:szCs w:val="24"/>
              </w:rPr>
            </w:pPr>
            <w:r w:rsidRPr="00604F11">
              <w:rPr>
                <w:rFonts w:ascii="Segoe UI" w:eastAsia="Times New Roman" w:hAnsi="Segoe UI" w:cs="Segoe UI"/>
                <w:color w:val="333333"/>
                <w:sz w:val="20"/>
                <w:szCs w:val="24"/>
              </w:rPr>
              <w:t>Bhopal</w:t>
            </w:r>
          </w:p>
        </w:tc>
      </w:tr>
    </w:tbl>
    <w:p w:rsidR="00604F11" w:rsidRPr="00604F11" w:rsidRDefault="00604F11" w:rsidP="006627EB">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t>EMPLOYEE_ZIP table:</w:t>
      </w:r>
    </w:p>
    <w:p w:rsidR="009A7B41" w:rsidRPr="009A7B41" w:rsidRDefault="009A7B41" w:rsidP="009A7B41">
      <w:pPr>
        <w:shd w:val="clear" w:color="auto" w:fill="FFFFFF"/>
        <w:spacing w:before="75" w:after="100" w:afterAutospacing="1" w:line="312" w:lineRule="atLeast"/>
        <w:jc w:val="both"/>
        <w:outlineLvl w:val="0"/>
        <w:rPr>
          <w:rFonts w:ascii="Helvetica" w:eastAsia="Times New Roman" w:hAnsi="Helvetica" w:cs="Helvetica"/>
          <w:color w:val="610B38"/>
          <w:kern w:val="36"/>
          <w:sz w:val="40"/>
          <w:szCs w:val="44"/>
        </w:rPr>
      </w:pPr>
      <w:r w:rsidRPr="009A7B41">
        <w:rPr>
          <w:rFonts w:ascii="Helvetica" w:eastAsia="Times New Roman" w:hAnsi="Helvetica" w:cs="Helvetica"/>
          <w:color w:val="610B38"/>
          <w:kern w:val="36"/>
          <w:sz w:val="40"/>
          <w:szCs w:val="44"/>
        </w:rPr>
        <w:t xml:space="preserve">Boyce </w:t>
      </w:r>
      <w:proofErr w:type="spellStart"/>
      <w:r w:rsidRPr="009A7B41">
        <w:rPr>
          <w:rFonts w:ascii="Helvetica" w:eastAsia="Times New Roman" w:hAnsi="Helvetica" w:cs="Helvetica"/>
          <w:color w:val="610B38"/>
          <w:kern w:val="36"/>
          <w:sz w:val="40"/>
          <w:szCs w:val="44"/>
        </w:rPr>
        <w:t>Codd</w:t>
      </w:r>
      <w:proofErr w:type="spellEnd"/>
      <w:r w:rsidRPr="009A7B41">
        <w:rPr>
          <w:rFonts w:ascii="Helvetica" w:eastAsia="Times New Roman" w:hAnsi="Helvetica" w:cs="Helvetica"/>
          <w:color w:val="610B38"/>
          <w:kern w:val="36"/>
          <w:sz w:val="40"/>
          <w:szCs w:val="44"/>
        </w:rPr>
        <w:t xml:space="preserve"> normal form (BCNF)</w:t>
      </w:r>
    </w:p>
    <w:p w:rsidR="009A7B41" w:rsidRPr="009A7B41" w:rsidRDefault="009A7B41" w:rsidP="009A7B41">
      <w:pPr>
        <w:numPr>
          <w:ilvl w:val="0"/>
          <w:numId w:val="12"/>
        </w:numPr>
        <w:shd w:val="clear" w:color="auto" w:fill="FFFFFF"/>
        <w:spacing w:before="60" w:after="100" w:afterAutospacing="1" w:line="375" w:lineRule="atLeast"/>
        <w:jc w:val="both"/>
        <w:rPr>
          <w:rFonts w:ascii="Segoe UI" w:eastAsia="Times New Roman" w:hAnsi="Segoe UI" w:cs="Segoe UI"/>
          <w:color w:val="000000"/>
          <w:sz w:val="20"/>
          <w:szCs w:val="24"/>
        </w:rPr>
      </w:pPr>
      <w:r w:rsidRPr="009A7B41">
        <w:rPr>
          <w:rFonts w:ascii="Segoe UI" w:eastAsia="Times New Roman" w:hAnsi="Segoe UI" w:cs="Segoe UI"/>
          <w:color w:val="000000"/>
          <w:sz w:val="20"/>
          <w:szCs w:val="24"/>
        </w:rPr>
        <w:t>BCNF is the advance version of 3NF. It is stricter than 3NF.</w:t>
      </w:r>
    </w:p>
    <w:p w:rsidR="009A7B41" w:rsidRPr="009A7B41" w:rsidRDefault="009A7B41" w:rsidP="009A7B41">
      <w:pPr>
        <w:numPr>
          <w:ilvl w:val="0"/>
          <w:numId w:val="12"/>
        </w:numPr>
        <w:shd w:val="clear" w:color="auto" w:fill="FFFFFF"/>
        <w:spacing w:before="60" w:after="100" w:afterAutospacing="1" w:line="375" w:lineRule="atLeast"/>
        <w:jc w:val="both"/>
        <w:rPr>
          <w:rFonts w:ascii="Segoe UI" w:eastAsia="Times New Roman" w:hAnsi="Segoe UI" w:cs="Segoe UI"/>
          <w:color w:val="000000"/>
          <w:sz w:val="20"/>
          <w:szCs w:val="24"/>
        </w:rPr>
      </w:pPr>
      <w:r w:rsidRPr="009A7B41">
        <w:rPr>
          <w:rFonts w:ascii="Segoe UI" w:eastAsia="Times New Roman" w:hAnsi="Segoe UI" w:cs="Segoe UI"/>
          <w:color w:val="000000"/>
          <w:sz w:val="20"/>
          <w:szCs w:val="24"/>
        </w:rPr>
        <w:t>A table is in BCNF if every functional dependency X → Y, X is the super key of the table.</w:t>
      </w:r>
    </w:p>
    <w:p w:rsidR="009A7B41" w:rsidRPr="009A7B41" w:rsidRDefault="009A7B41" w:rsidP="009A7B41">
      <w:pPr>
        <w:numPr>
          <w:ilvl w:val="0"/>
          <w:numId w:val="12"/>
        </w:numPr>
        <w:shd w:val="clear" w:color="auto" w:fill="FFFFFF"/>
        <w:spacing w:before="60" w:after="100" w:afterAutospacing="1" w:line="375" w:lineRule="atLeast"/>
        <w:jc w:val="both"/>
        <w:rPr>
          <w:rFonts w:ascii="Segoe UI" w:eastAsia="Times New Roman" w:hAnsi="Segoe UI" w:cs="Segoe UI"/>
          <w:color w:val="000000"/>
          <w:sz w:val="20"/>
          <w:szCs w:val="24"/>
        </w:rPr>
      </w:pPr>
      <w:r w:rsidRPr="009A7B41">
        <w:rPr>
          <w:rFonts w:ascii="Segoe UI" w:eastAsia="Times New Roman" w:hAnsi="Segoe UI" w:cs="Segoe UI"/>
          <w:color w:val="000000"/>
          <w:sz w:val="20"/>
          <w:szCs w:val="24"/>
        </w:rPr>
        <w:t>For BCNF, the table should be in 3NF, and for every FD, LHS is super key.</w:t>
      </w:r>
    </w:p>
    <w:p w:rsidR="009A7B41" w:rsidRPr="009A7B41" w:rsidRDefault="009A7B41" w:rsidP="009A7B4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t>Example:</w:t>
      </w:r>
      <w:r w:rsidRPr="009A7B41">
        <w:rPr>
          <w:rFonts w:ascii="Segoe UI" w:eastAsia="Times New Roman" w:hAnsi="Segoe UI" w:cs="Segoe UI"/>
          <w:color w:val="333333"/>
          <w:sz w:val="20"/>
          <w:szCs w:val="24"/>
        </w:rPr>
        <w:t> Let's assume there is a company where employees work in more than one department.</w:t>
      </w:r>
    </w:p>
    <w:p w:rsidR="009A7B41" w:rsidRPr="009A7B41" w:rsidRDefault="009A7B41" w:rsidP="009A7B4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lastRenderedPageBreak/>
        <w:t>EMPLOYEE table:</w:t>
      </w:r>
    </w:p>
    <w:tbl>
      <w:tblPr>
        <w:tblW w:w="11099"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1581"/>
        <w:gridCol w:w="2721"/>
        <w:gridCol w:w="2030"/>
        <w:gridCol w:w="2159"/>
        <w:gridCol w:w="2608"/>
      </w:tblGrid>
      <w:tr w:rsidR="009A7B41" w:rsidRPr="009A7B41" w:rsidTr="009A7B41">
        <w:tc>
          <w:tcPr>
            <w:tcW w:w="0" w:type="auto"/>
            <w:shd w:val="clear" w:color="auto" w:fill="C7CCBE"/>
            <w:tcMar>
              <w:top w:w="180" w:type="dxa"/>
              <w:left w:w="180" w:type="dxa"/>
              <w:bottom w:w="180" w:type="dxa"/>
              <w:right w:w="180" w:type="dxa"/>
            </w:tcMar>
            <w:hideMark/>
          </w:tcPr>
          <w:p w:rsidR="009A7B41" w:rsidRPr="009A7B41" w:rsidRDefault="009A7B41" w:rsidP="009A7B41">
            <w:pPr>
              <w:spacing w:after="0" w:line="240" w:lineRule="auto"/>
              <w:rPr>
                <w:rFonts w:ascii="Times New Roman" w:eastAsia="Times New Roman" w:hAnsi="Times New Roman" w:cs="Times New Roman"/>
                <w:b/>
                <w:bCs/>
                <w:color w:val="000000"/>
                <w:szCs w:val="26"/>
              </w:rPr>
            </w:pPr>
            <w:r w:rsidRPr="009A7B41">
              <w:rPr>
                <w:rFonts w:ascii="Times New Roman" w:eastAsia="Times New Roman" w:hAnsi="Times New Roman" w:cs="Times New Roman"/>
                <w:b/>
                <w:bCs/>
                <w:color w:val="000000"/>
                <w:szCs w:val="26"/>
              </w:rPr>
              <w:t>EMP_ID</w:t>
            </w:r>
          </w:p>
        </w:tc>
        <w:tc>
          <w:tcPr>
            <w:tcW w:w="0" w:type="auto"/>
            <w:shd w:val="clear" w:color="auto" w:fill="C7CCBE"/>
            <w:tcMar>
              <w:top w:w="180" w:type="dxa"/>
              <w:left w:w="180" w:type="dxa"/>
              <w:bottom w:w="180" w:type="dxa"/>
              <w:right w:w="180" w:type="dxa"/>
            </w:tcMar>
            <w:hideMark/>
          </w:tcPr>
          <w:p w:rsidR="009A7B41" w:rsidRPr="009A7B41" w:rsidRDefault="009A7B41" w:rsidP="009A7B41">
            <w:pPr>
              <w:spacing w:after="0" w:line="240" w:lineRule="auto"/>
              <w:rPr>
                <w:rFonts w:ascii="Times New Roman" w:eastAsia="Times New Roman" w:hAnsi="Times New Roman" w:cs="Times New Roman"/>
                <w:b/>
                <w:bCs/>
                <w:color w:val="000000"/>
                <w:szCs w:val="26"/>
              </w:rPr>
            </w:pPr>
            <w:r w:rsidRPr="009A7B41">
              <w:rPr>
                <w:rFonts w:ascii="Times New Roman" w:eastAsia="Times New Roman" w:hAnsi="Times New Roman" w:cs="Times New Roman"/>
                <w:b/>
                <w:bCs/>
                <w:color w:val="000000"/>
                <w:szCs w:val="26"/>
              </w:rPr>
              <w:t>EMP_COUNTRY</w:t>
            </w:r>
          </w:p>
        </w:tc>
        <w:tc>
          <w:tcPr>
            <w:tcW w:w="0" w:type="auto"/>
            <w:shd w:val="clear" w:color="auto" w:fill="C7CCBE"/>
            <w:tcMar>
              <w:top w:w="180" w:type="dxa"/>
              <w:left w:w="180" w:type="dxa"/>
              <w:bottom w:w="180" w:type="dxa"/>
              <w:right w:w="180" w:type="dxa"/>
            </w:tcMar>
            <w:hideMark/>
          </w:tcPr>
          <w:p w:rsidR="009A7B41" w:rsidRPr="009A7B41" w:rsidRDefault="009A7B41" w:rsidP="009A7B41">
            <w:pPr>
              <w:spacing w:after="0" w:line="240" w:lineRule="auto"/>
              <w:rPr>
                <w:rFonts w:ascii="Times New Roman" w:eastAsia="Times New Roman" w:hAnsi="Times New Roman" w:cs="Times New Roman"/>
                <w:b/>
                <w:bCs/>
                <w:color w:val="000000"/>
                <w:szCs w:val="26"/>
              </w:rPr>
            </w:pPr>
            <w:r w:rsidRPr="009A7B41">
              <w:rPr>
                <w:rFonts w:ascii="Times New Roman" w:eastAsia="Times New Roman" w:hAnsi="Times New Roman" w:cs="Times New Roman"/>
                <w:b/>
                <w:bCs/>
                <w:color w:val="000000"/>
                <w:szCs w:val="26"/>
              </w:rPr>
              <w:t>EMP_DEPT</w:t>
            </w:r>
          </w:p>
        </w:tc>
        <w:tc>
          <w:tcPr>
            <w:tcW w:w="0" w:type="auto"/>
            <w:shd w:val="clear" w:color="auto" w:fill="C7CCBE"/>
            <w:tcMar>
              <w:top w:w="180" w:type="dxa"/>
              <w:left w:w="180" w:type="dxa"/>
              <w:bottom w:w="180" w:type="dxa"/>
              <w:right w:w="180" w:type="dxa"/>
            </w:tcMar>
            <w:hideMark/>
          </w:tcPr>
          <w:p w:rsidR="009A7B41" w:rsidRPr="009A7B41" w:rsidRDefault="009A7B41" w:rsidP="009A7B41">
            <w:pPr>
              <w:spacing w:after="0" w:line="240" w:lineRule="auto"/>
              <w:rPr>
                <w:rFonts w:ascii="Times New Roman" w:eastAsia="Times New Roman" w:hAnsi="Times New Roman" w:cs="Times New Roman"/>
                <w:b/>
                <w:bCs/>
                <w:color w:val="000000"/>
                <w:szCs w:val="26"/>
              </w:rPr>
            </w:pPr>
            <w:r w:rsidRPr="009A7B41">
              <w:rPr>
                <w:rFonts w:ascii="Times New Roman" w:eastAsia="Times New Roman" w:hAnsi="Times New Roman" w:cs="Times New Roman"/>
                <w:b/>
                <w:bCs/>
                <w:color w:val="000000"/>
                <w:szCs w:val="26"/>
              </w:rPr>
              <w:t>DEPT_TYPE</w:t>
            </w:r>
          </w:p>
        </w:tc>
        <w:tc>
          <w:tcPr>
            <w:tcW w:w="0" w:type="auto"/>
            <w:shd w:val="clear" w:color="auto" w:fill="C7CCBE"/>
            <w:tcMar>
              <w:top w:w="180" w:type="dxa"/>
              <w:left w:w="180" w:type="dxa"/>
              <w:bottom w:w="180" w:type="dxa"/>
              <w:right w:w="180" w:type="dxa"/>
            </w:tcMar>
            <w:hideMark/>
          </w:tcPr>
          <w:p w:rsidR="009A7B41" w:rsidRPr="009A7B41" w:rsidRDefault="009A7B41" w:rsidP="009A7B41">
            <w:pPr>
              <w:spacing w:after="0" w:line="240" w:lineRule="auto"/>
              <w:rPr>
                <w:rFonts w:ascii="Times New Roman" w:eastAsia="Times New Roman" w:hAnsi="Times New Roman" w:cs="Times New Roman"/>
                <w:b/>
                <w:bCs/>
                <w:color w:val="000000"/>
                <w:szCs w:val="26"/>
              </w:rPr>
            </w:pPr>
            <w:r w:rsidRPr="009A7B41">
              <w:rPr>
                <w:rFonts w:ascii="Times New Roman" w:eastAsia="Times New Roman" w:hAnsi="Times New Roman" w:cs="Times New Roman"/>
                <w:b/>
                <w:bCs/>
                <w:color w:val="000000"/>
                <w:szCs w:val="26"/>
              </w:rPr>
              <w:t>EMP_DEPT_NO</w:t>
            </w:r>
          </w:p>
        </w:tc>
      </w:tr>
      <w:tr w:rsidR="009A7B41" w:rsidRPr="009A7B41" w:rsidTr="009A7B41">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264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India</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Designing</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D394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283</w:t>
            </w:r>
          </w:p>
        </w:tc>
      </w:tr>
      <w:tr w:rsidR="009A7B41" w:rsidRPr="009A7B41" w:rsidTr="009A7B41">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264</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India</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Testing</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D394</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300</w:t>
            </w:r>
          </w:p>
        </w:tc>
      </w:tr>
      <w:tr w:rsidR="009A7B41" w:rsidRPr="009A7B41" w:rsidTr="009A7B41">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364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UK</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Stores</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D283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232</w:t>
            </w:r>
          </w:p>
        </w:tc>
      </w:tr>
      <w:tr w:rsidR="009A7B41" w:rsidRPr="009A7B41" w:rsidTr="009A7B41">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364</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UK</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Developing</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D283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549</w:t>
            </w:r>
          </w:p>
        </w:tc>
      </w:tr>
    </w:tbl>
    <w:p w:rsidR="009A7B41" w:rsidRPr="009A7B41" w:rsidRDefault="009A7B41" w:rsidP="009A7B4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t>In the above table Functional dependencies are as follows:</w:t>
      </w:r>
    </w:p>
    <w:p w:rsidR="009A7B41" w:rsidRPr="009A7B41" w:rsidRDefault="009A7B41" w:rsidP="009A7B41">
      <w:pPr>
        <w:numPr>
          <w:ilvl w:val="0"/>
          <w:numId w:val="13"/>
        </w:numPr>
        <w:spacing w:after="0" w:line="375" w:lineRule="atLeast"/>
        <w:ind w:left="0"/>
        <w:jc w:val="both"/>
        <w:rPr>
          <w:rFonts w:ascii="Segoe UI" w:eastAsia="Times New Roman" w:hAnsi="Segoe UI" w:cs="Segoe UI"/>
          <w:color w:val="000000"/>
          <w:sz w:val="20"/>
          <w:szCs w:val="24"/>
        </w:rPr>
      </w:pPr>
      <w:r w:rsidRPr="009A7B41">
        <w:rPr>
          <w:rFonts w:ascii="Segoe UI" w:eastAsia="Times New Roman" w:hAnsi="Segoe UI" w:cs="Segoe UI"/>
          <w:color w:val="000000"/>
          <w:sz w:val="20"/>
          <w:szCs w:val="24"/>
          <w:bdr w:val="none" w:sz="0" w:space="0" w:color="auto" w:frame="1"/>
        </w:rPr>
        <w:t>EMP_ID  →  EMP_COUNTRY  </w:t>
      </w:r>
    </w:p>
    <w:p w:rsidR="009A7B41" w:rsidRPr="009A7B41" w:rsidRDefault="009A7B41" w:rsidP="009A7B41">
      <w:pPr>
        <w:numPr>
          <w:ilvl w:val="0"/>
          <w:numId w:val="13"/>
        </w:numPr>
        <w:spacing w:after="120" w:line="375" w:lineRule="atLeast"/>
        <w:ind w:left="0"/>
        <w:jc w:val="both"/>
        <w:rPr>
          <w:rFonts w:ascii="Segoe UI" w:eastAsia="Times New Roman" w:hAnsi="Segoe UI" w:cs="Segoe UI"/>
          <w:color w:val="000000"/>
          <w:sz w:val="20"/>
          <w:szCs w:val="24"/>
        </w:rPr>
      </w:pPr>
      <w:r w:rsidRPr="009A7B41">
        <w:rPr>
          <w:rFonts w:ascii="Segoe UI" w:eastAsia="Times New Roman" w:hAnsi="Segoe UI" w:cs="Segoe UI"/>
          <w:color w:val="000000"/>
          <w:sz w:val="20"/>
          <w:szCs w:val="24"/>
          <w:bdr w:val="none" w:sz="0" w:space="0" w:color="auto" w:frame="1"/>
        </w:rPr>
        <w:t>EMP_DEPT  →   {DEPT_TYPE, EMP_DEPT_NO}  </w:t>
      </w:r>
    </w:p>
    <w:p w:rsidR="009A7B41" w:rsidRPr="009A7B41" w:rsidRDefault="009A7B41" w:rsidP="009A7B4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t>Candidate key: {EMP-ID, EMP-DEPT}</w:t>
      </w:r>
    </w:p>
    <w:p w:rsidR="009A7B41" w:rsidRPr="009A7B41" w:rsidRDefault="009A7B41" w:rsidP="009A7B4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The table is not in BCNF because neither EMP_DEPT nor EMP_ID alone are keys.</w:t>
      </w:r>
    </w:p>
    <w:p w:rsidR="009A7B41" w:rsidRPr="009A7B41" w:rsidRDefault="009A7B41" w:rsidP="009A7B4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To convert the given table into BCNF, we decompose it into three tables:</w:t>
      </w:r>
    </w:p>
    <w:p w:rsidR="009A7B41" w:rsidRPr="009A7B41" w:rsidRDefault="009A7B41" w:rsidP="009A7B4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t>EMP_COUNTRY table:</w:t>
      </w:r>
    </w:p>
    <w:tbl>
      <w:tblPr>
        <w:tblW w:w="11099"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4079"/>
        <w:gridCol w:w="7020"/>
      </w:tblGrid>
      <w:tr w:rsidR="009A7B41" w:rsidRPr="009A7B41" w:rsidTr="009A7B41">
        <w:tc>
          <w:tcPr>
            <w:tcW w:w="0" w:type="auto"/>
            <w:shd w:val="clear" w:color="auto" w:fill="C7CCBE"/>
            <w:tcMar>
              <w:top w:w="180" w:type="dxa"/>
              <w:left w:w="180" w:type="dxa"/>
              <w:bottom w:w="180" w:type="dxa"/>
              <w:right w:w="180" w:type="dxa"/>
            </w:tcMar>
            <w:hideMark/>
          </w:tcPr>
          <w:p w:rsidR="009A7B41" w:rsidRPr="009A7B41" w:rsidRDefault="009A7B41" w:rsidP="009A7B41">
            <w:pPr>
              <w:spacing w:after="0" w:line="240" w:lineRule="auto"/>
              <w:rPr>
                <w:rFonts w:ascii="Times New Roman" w:eastAsia="Times New Roman" w:hAnsi="Times New Roman" w:cs="Times New Roman"/>
                <w:b/>
                <w:bCs/>
                <w:color w:val="000000"/>
                <w:szCs w:val="26"/>
              </w:rPr>
            </w:pPr>
            <w:r w:rsidRPr="009A7B41">
              <w:rPr>
                <w:rFonts w:ascii="Times New Roman" w:eastAsia="Times New Roman" w:hAnsi="Times New Roman" w:cs="Times New Roman"/>
                <w:b/>
                <w:bCs/>
                <w:color w:val="000000"/>
                <w:szCs w:val="26"/>
              </w:rPr>
              <w:t>EMP_ID</w:t>
            </w:r>
          </w:p>
        </w:tc>
        <w:tc>
          <w:tcPr>
            <w:tcW w:w="0" w:type="auto"/>
            <w:shd w:val="clear" w:color="auto" w:fill="C7CCBE"/>
            <w:tcMar>
              <w:top w:w="180" w:type="dxa"/>
              <w:left w:w="180" w:type="dxa"/>
              <w:bottom w:w="180" w:type="dxa"/>
              <w:right w:w="180" w:type="dxa"/>
            </w:tcMar>
            <w:hideMark/>
          </w:tcPr>
          <w:p w:rsidR="009A7B41" w:rsidRPr="009A7B41" w:rsidRDefault="009A7B41" w:rsidP="009A7B41">
            <w:pPr>
              <w:spacing w:after="0" w:line="240" w:lineRule="auto"/>
              <w:rPr>
                <w:rFonts w:ascii="Times New Roman" w:eastAsia="Times New Roman" w:hAnsi="Times New Roman" w:cs="Times New Roman"/>
                <w:b/>
                <w:bCs/>
                <w:color w:val="000000"/>
                <w:szCs w:val="26"/>
              </w:rPr>
            </w:pPr>
            <w:r w:rsidRPr="009A7B41">
              <w:rPr>
                <w:rFonts w:ascii="Times New Roman" w:eastAsia="Times New Roman" w:hAnsi="Times New Roman" w:cs="Times New Roman"/>
                <w:b/>
                <w:bCs/>
                <w:color w:val="000000"/>
                <w:szCs w:val="26"/>
              </w:rPr>
              <w:t>EMP_COUNTRY</w:t>
            </w:r>
          </w:p>
        </w:tc>
      </w:tr>
      <w:tr w:rsidR="009A7B41" w:rsidRPr="009A7B41" w:rsidTr="009A7B41">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264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India</w:t>
            </w:r>
          </w:p>
        </w:tc>
      </w:tr>
      <w:tr w:rsidR="009A7B41" w:rsidRPr="009A7B41" w:rsidTr="009A7B41">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264</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India</w:t>
            </w:r>
          </w:p>
        </w:tc>
      </w:tr>
    </w:tbl>
    <w:p w:rsidR="009A7B41" w:rsidRPr="009A7B41" w:rsidRDefault="009A7B41" w:rsidP="009A7B4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t>EMP_DEPT table:</w:t>
      </w:r>
    </w:p>
    <w:tbl>
      <w:tblPr>
        <w:tblW w:w="11099"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3315"/>
        <w:gridCol w:w="3525"/>
        <w:gridCol w:w="4259"/>
      </w:tblGrid>
      <w:tr w:rsidR="009A7B41" w:rsidRPr="009A7B41" w:rsidTr="009A7B41">
        <w:tc>
          <w:tcPr>
            <w:tcW w:w="0" w:type="auto"/>
            <w:shd w:val="clear" w:color="auto" w:fill="C7CCBE"/>
            <w:tcMar>
              <w:top w:w="180" w:type="dxa"/>
              <w:left w:w="180" w:type="dxa"/>
              <w:bottom w:w="180" w:type="dxa"/>
              <w:right w:w="180" w:type="dxa"/>
            </w:tcMar>
            <w:hideMark/>
          </w:tcPr>
          <w:p w:rsidR="009A7B41" w:rsidRPr="009A7B41" w:rsidRDefault="009A7B41" w:rsidP="009A7B41">
            <w:pPr>
              <w:spacing w:after="0" w:line="240" w:lineRule="auto"/>
              <w:rPr>
                <w:rFonts w:ascii="Times New Roman" w:eastAsia="Times New Roman" w:hAnsi="Times New Roman" w:cs="Times New Roman"/>
                <w:b/>
                <w:bCs/>
                <w:color w:val="000000"/>
                <w:szCs w:val="26"/>
              </w:rPr>
            </w:pPr>
            <w:r w:rsidRPr="009A7B41">
              <w:rPr>
                <w:rFonts w:ascii="Times New Roman" w:eastAsia="Times New Roman" w:hAnsi="Times New Roman" w:cs="Times New Roman"/>
                <w:b/>
                <w:bCs/>
                <w:color w:val="000000"/>
                <w:szCs w:val="26"/>
              </w:rPr>
              <w:t>EMP_DEPT</w:t>
            </w:r>
          </w:p>
        </w:tc>
        <w:tc>
          <w:tcPr>
            <w:tcW w:w="0" w:type="auto"/>
            <w:shd w:val="clear" w:color="auto" w:fill="C7CCBE"/>
            <w:tcMar>
              <w:top w:w="180" w:type="dxa"/>
              <w:left w:w="180" w:type="dxa"/>
              <w:bottom w:w="180" w:type="dxa"/>
              <w:right w:w="180" w:type="dxa"/>
            </w:tcMar>
            <w:hideMark/>
          </w:tcPr>
          <w:p w:rsidR="009A7B41" w:rsidRPr="009A7B41" w:rsidRDefault="009A7B41" w:rsidP="009A7B41">
            <w:pPr>
              <w:spacing w:after="0" w:line="240" w:lineRule="auto"/>
              <w:rPr>
                <w:rFonts w:ascii="Times New Roman" w:eastAsia="Times New Roman" w:hAnsi="Times New Roman" w:cs="Times New Roman"/>
                <w:b/>
                <w:bCs/>
                <w:color w:val="000000"/>
                <w:szCs w:val="26"/>
              </w:rPr>
            </w:pPr>
            <w:r w:rsidRPr="009A7B41">
              <w:rPr>
                <w:rFonts w:ascii="Times New Roman" w:eastAsia="Times New Roman" w:hAnsi="Times New Roman" w:cs="Times New Roman"/>
                <w:b/>
                <w:bCs/>
                <w:color w:val="000000"/>
                <w:szCs w:val="26"/>
              </w:rPr>
              <w:t>DEPT_TYPE</w:t>
            </w:r>
          </w:p>
        </w:tc>
        <w:tc>
          <w:tcPr>
            <w:tcW w:w="0" w:type="auto"/>
            <w:shd w:val="clear" w:color="auto" w:fill="C7CCBE"/>
            <w:tcMar>
              <w:top w:w="180" w:type="dxa"/>
              <w:left w:w="180" w:type="dxa"/>
              <w:bottom w:w="180" w:type="dxa"/>
              <w:right w:w="180" w:type="dxa"/>
            </w:tcMar>
            <w:hideMark/>
          </w:tcPr>
          <w:p w:rsidR="009A7B41" w:rsidRPr="009A7B41" w:rsidRDefault="009A7B41" w:rsidP="009A7B41">
            <w:pPr>
              <w:spacing w:after="0" w:line="240" w:lineRule="auto"/>
              <w:rPr>
                <w:rFonts w:ascii="Times New Roman" w:eastAsia="Times New Roman" w:hAnsi="Times New Roman" w:cs="Times New Roman"/>
                <w:b/>
                <w:bCs/>
                <w:color w:val="000000"/>
                <w:szCs w:val="26"/>
              </w:rPr>
            </w:pPr>
            <w:r w:rsidRPr="009A7B41">
              <w:rPr>
                <w:rFonts w:ascii="Times New Roman" w:eastAsia="Times New Roman" w:hAnsi="Times New Roman" w:cs="Times New Roman"/>
                <w:b/>
                <w:bCs/>
                <w:color w:val="000000"/>
                <w:szCs w:val="26"/>
              </w:rPr>
              <w:t>EMP_DEPT_NO</w:t>
            </w:r>
          </w:p>
        </w:tc>
      </w:tr>
      <w:tr w:rsidR="009A7B41" w:rsidRPr="009A7B41" w:rsidTr="009A7B41">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Designing</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D394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283</w:t>
            </w:r>
          </w:p>
        </w:tc>
      </w:tr>
      <w:tr w:rsidR="009A7B41" w:rsidRPr="009A7B41" w:rsidTr="009A7B41">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Testing</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D394</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300</w:t>
            </w:r>
          </w:p>
        </w:tc>
      </w:tr>
      <w:tr w:rsidR="009A7B41" w:rsidRPr="009A7B41" w:rsidTr="009A7B41">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Stores</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D283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232</w:t>
            </w:r>
          </w:p>
        </w:tc>
      </w:tr>
      <w:tr w:rsidR="009A7B41" w:rsidRPr="009A7B41" w:rsidTr="009A7B41">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Developing</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D283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549</w:t>
            </w:r>
          </w:p>
        </w:tc>
      </w:tr>
    </w:tbl>
    <w:p w:rsidR="009A7B41" w:rsidRPr="009A7B41" w:rsidRDefault="009A7B41" w:rsidP="009A7B4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lastRenderedPageBreak/>
        <w:t>EMP_DEPT_MAPPING table:</w:t>
      </w:r>
    </w:p>
    <w:tbl>
      <w:tblPr>
        <w:tblW w:w="11099"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4859"/>
        <w:gridCol w:w="6240"/>
      </w:tblGrid>
      <w:tr w:rsidR="009A7B41" w:rsidRPr="009A7B41" w:rsidTr="009A7B41">
        <w:tc>
          <w:tcPr>
            <w:tcW w:w="0" w:type="auto"/>
            <w:shd w:val="clear" w:color="auto" w:fill="C7CCBE"/>
            <w:tcMar>
              <w:top w:w="180" w:type="dxa"/>
              <w:left w:w="180" w:type="dxa"/>
              <w:bottom w:w="180" w:type="dxa"/>
              <w:right w:w="180" w:type="dxa"/>
            </w:tcMar>
            <w:hideMark/>
          </w:tcPr>
          <w:p w:rsidR="009A7B41" w:rsidRPr="009A7B41" w:rsidRDefault="009A7B41" w:rsidP="009A7B41">
            <w:pPr>
              <w:spacing w:after="0" w:line="240" w:lineRule="auto"/>
              <w:rPr>
                <w:rFonts w:ascii="Times New Roman" w:eastAsia="Times New Roman" w:hAnsi="Times New Roman" w:cs="Times New Roman"/>
                <w:b/>
                <w:bCs/>
                <w:color w:val="000000"/>
                <w:szCs w:val="26"/>
              </w:rPr>
            </w:pPr>
            <w:r w:rsidRPr="009A7B41">
              <w:rPr>
                <w:rFonts w:ascii="Times New Roman" w:eastAsia="Times New Roman" w:hAnsi="Times New Roman" w:cs="Times New Roman"/>
                <w:b/>
                <w:bCs/>
                <w:color w:val="000000"/>
                <w:szCs w:val="26"/>
              </w:rPr>
              <w:t>EMP_ID</w:t>
            </w:r>
          </w:p>
        </w:tc>
        <w:tc>
          <w:tcPr>
            <w:tcW w:w="0" w:type="auto"/>
            <w:shd w:val="clear" w:color="auto" w:fill="C7CCBE"/>
            <w:tcMar>
              <w:top w:w="180" w:type="dxa"/>
              <w:left w:w="180" w:type="dxa"/>
              <w:bottom w:w="180" w:type="dxa"/>
              <w:right w:w="180" w:type="dxa"/>
            </w:tcMar>
            <w:hideMark/>
          </w:tcPr>
          <w:p w:rsidR="009A7B41" w:rsidRPr="009A7B41" w:rsidRDefault="009A7B41" w:rsidP="009A7B41">
            <w:pPr>
              <w:spacing w:after="0" w:line="240" w:lineRule="auto"/>
              <w:rPr>
                <w:rFonts w:ascii="Times New Roman" w:eastAsia="Times New Roman" w:hAnsi="Times New Roman" w:cs="Times New Roman"/>
                <w:b/>
                <w:bCs/>
                <w:color w:val="000000"/>
                <w:szCs w:val="26"/>
              </w:rPr>
            </w:pPr>
            <w:r w:rsidRPr="009A7B41">
              <w:rPr>
                <w:rFonts w:ascii="Times New Roman" w:eastAsia="Times New Roman" w:hAnsi="Times New Roman" w:cs="Times New Roman"/>
                <w:b/>
                <w:bCs/>
                <w:color w:val="000000"/>
                <w:szCs w:val="26"/>
              </w:rPr>
              <w:t>EMP_DEPT</w:t>
            </w:r>
          </w:p>
        </w:tc>
      </w:tr>
      <w:tr w:rsidR="009A7B41" w:rsidRPr="009A7B41" w:rsidTr="009A7B41">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D394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283</w:t>
            </w:r>
          </w:p>
        </w:tc>
      </w:tr>
      <w:tr w:rsidR="009A7B41" w:rsidRPr="009A7B41" w:rsidTr="009A7B41">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D394</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300</w:t>
            </w:r>
          </w:p>
        </w:tc>
      </w:tr>
      <w:tr w:rsidR="009A7B41" w:rsidRPr="009A7B41" w:rsidTr="009A7B41">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D283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232</w:t>
            </w:r>
          </w:p>
        </w:tc>
      </w:tr>
      <w:tr w:rsidR="009A7B41" w:rsidRPr="009A7B41" w:rsidTr="009A7B41">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D283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A7B41" w:rsidRPr="009A7B41" w:rsidRDefault="009A7B41" w:rsidP="009A7B41">
            <w:pPr>
              <w:spacing w:after="0"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549</w:t>
            </w:r>
          </w:p>
        </w:tc>
      </w:tr>
    </w:tbl>
    <w:p w:rsidR="009A7B41" w:rsidRPr="009A7B41" w:rsidRDefault="009A7B41" w:rsidP="009A7B4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t>Functional dependencies:</w:t>
      </w:r>
    </w:p>
    <w:p w:rsidR="009A7B41" w:rsidRPr="009A7B41" w:rsidRDefault="009A7B41" w:rsidP="009A7B41">
      <w:pPr>
        <w:numPr>
          <w:ilvl w:val="0"/>
          <w:numId w:val="14"/>
        </w:numPr>
        <w:spacing w:after="0" w:line="375" w:lineRule="atLeast"/>
        <w:ind w:left="0"/>
        <w:jc w:val="both"/>
        <w:rPr>
          <w:rFonts w:ascii="Segoe UI" w:eastAsia="Times New Roman" w:hAnsi="Segoe UI" w:cs="Segoe UI"/>
          <w:color w:val="000000"/>
          <w:sz w:val="20"/>
          <w:szCs w:val="24"/>
        </w:rPr>
      </w:pPr>
      <w:r w:rsidRPr="009A7B41">
        <w:rPr>
          <w:rFonts w:ascii="Segoe UI" w:eastAsia="Times New Roman" w:hAnsi="Segoe UI" w:cs="Segoe UI"/>
          <w:color w:val="000000"/>
          <w:sz w:val="20"/>
          <w:szCs w:val="24"/>
          <w:bdr w:val="none" w:sz="0" w:space="0" w:color="auto" w:frame="1"/>
        </w:rPr>
        <w:t>EMP_ID   →    EMP_COUNTRY  </w:t>
      </w:r>
    </w:p>
    <w:p w:rsidR="009A7B41" w:rsidRPr="009A7B41" w:rsidRDefault="009A7B41" w:rsidP="009A7B41">
      <w:pPr>
        <w:numPr>
          <w:ilvl w:val="0"/>
          <w:numId w:val="14"/>
        </w:numPr>
        <w:spacing w:after="120" w:line="375" w:lineRule="atLeast"/>
        <w:ind w:left="0"/>
        <w:jc w:val="both"/>
        <w:rPr>
          <w:rFonts w:ascii="Segoe UI" w:eastAsia="Times New Roman" w:hAnsi="Segoe UI" w:cs="Segoe UI"/>
          <w:color w:val="000000"/>
          <w:sz w:val="20"/>
          <w:szCs w:val="24"/>
        </w:rPr>
      </w:pPr>
      <w:r w:rsidRPr="009A7B41">
        <w:rPr>
          <w:rFonts w:ascii="Segoe UI" w:eastAsia="Times New Roman" w:hAnsi="Segoe UI" w:cs="Segoe UI"/>
          <w:color w:val="000000"/>
          <w:sz w:val="20"/>
          <w:szCs w:val="24"/>
          <w:bdr w:val="none" w:sz="0" w:space="0" w:color="auto" w:frame="1"/>
        </w:rPr>
        <w:t>EMP_DEPT   →   {DEPT_TYPE, EMP_DEPT_NO}  </w:t>
      </w:r>
    </w:p>
    <w:p w:rsidR="009A7B41" w:rsidRPr="009A7B41" w:rsidRDefault="009A7B41" w:rsidP="009A7B4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t>Candidate keys:</w:t>
      </w:r>
    </w:p>
    <w:p w:rsidR="009A7B41" w:rsidRPr="009A7B41" w:rsidRDefault="009A7B41" w:rsidP="009A7B4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88620B">
        <w:rPr>
          <w:rFonts w:ascii="Segoe UI" w:eastAsia="Times New Roman" w:hAnsi="Segoe UI" w:cs="Segoe UI"/>
          <w:b/>
          <w:bCs/>
          <w:color w:val="333333"/>
          <w:sz w:val="20"/>
          <w:szCs w:val="24"/>
        </w:rPr>
        <w:t>For the first table:</w:t>
      </w:r>
      <w:r w:rsidRPr="009A7B41">
        <w:rPr>
          <w:rFonts w:ascii="Segoe UI" w:eastAsia="Times New Roman" w:hAnsi="Segoe UI" w:cs="Segoe UI"/>
          <w:color w:val="333333"/>
          <w:sz w:val="20"/>
          <w:szCs w:val="24"/>
        </w:rPr>
        <w:t> EMP_ID</w:t>
      </w:r>
      <w:r w:rsidRPr="009A7B41">
        <w:rPr>
          <w:rFonts w:ascii="Segoe UI" w:eastAsia="Times New Roman" w:hAnsi="Segoe UI" w:cs="Segoe UI"/>
          <w:color w:val="333333"/>
          <w:sz w:val="20"/>
          <w:szCs w:val="24"/>
        </w:rPr>
        <w:br/>
      </w:r>
      <w:r w:rsidRPr="0088620B">
        <w:rPr>
          <w:rFonts w:ascii="Segoe UI" w:eastAsia="Times New Roman" w:hAnsi="Segoe UI" w:cs="Segoe UI"/>
          <w:b/>
          <w:bCs/>
          <w:color w:val="333333"/>
          <w:sz w:val="20"/>
          <w:szCs w:val="24"/>
        </w:rPr>
        <w:t>For the second table:</w:t>
      </w:r>
      <w:r w:rsidRPr="009A7B41">
        <w:rPr>
          <w:rFonts w:ascii="Segoe UI" w:eastAsia="Times New Roman" w:hAnsi="Segoe UI" w:cs="Segoe UI"/>
          <w:color w:val="333333"/>
          <w:sz w:val="20"/>
          <w:szCs w:val="24"/>
        </w:rPr>
        <w:t> EMP_DEPT</w:t>
      </w:r>
      <w:r w:rsidRPr="009A7B41">
        <w:rPr>
          <w:rFonts w:ascii="Segoe UI" w:eastAsia="Times New Roman" w:hAnsi="Segoe UI" w:cs="Segoe UI"/>
          <w:color w:val="333333"/>
          <w:sz w:val="20"/>
          <w:szCs w:val="24"/>
        </w:rPr>
        <w:br/>
      </w:r>
      <w:r w:rsidRPr="0088620B">
        <w:rPr>
          <w:rFonts w:ascii="Segoe UI" w:eastAsia="Times New Roman" w:hAnsi="Segoe UI" w:cs="Segoe UI"/>
          <w:b/>
          <w:bCs/>
          <w:color w:val="333333"/>
          <w:sz w:val="20"/>
          <w:szCs w:val="24"/>
        </w:rPr>
        <w:t>For the third table:</w:t>
      </w:r>
      <w:r w:rsidRPr="009A7B41">
        <w:rPr>
          <w:rFonts w:ascii="Segoe UI" w:eastAsia="Times New Roman" w:hAnsi="Segoe UI" w:cs="Segoe UI"/>
          <w:color w:val="333333"/>
          <w:sz w:val="20"/>
          <w:szCs w:val="24"/>
        </w:rPr>
        <w:t> {EMP_ID, EMP_DEPT}</w:t>
      </w:r>
    </w:p>
    <w:p w:rsidR="00604F11" w:rsidRPr="0088620B" w:rsidRDefault="009A7B41" w:rsidP="009A7B4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r w:rsidRPr="009A7B41">
        <w:rPr>
          <w:rFonts w:ascii="Segoe UI" w:eastAsia="Times New Roman" w:hAnsi="Segoe UI" w:cs="Segoe UI"/>
          <w:color w:val="333333"/>
          <w:sz w:val="20"/>
          <w:szCs w:val="24"/>
        </w:rPr>
        <w:t>Now, this is in BCNF because left side part of both the functional dependencies is a key.</w:t>
      </w:r>
    </w:p>
    <w:p w:rsidR="009A7B41" w:rsidRPr="0088620B" w:rsidRDefault="009A7B41" w:rsidP="009A7B41">
      <w:pPr>
        <w:pStyle w:val="Heading1"/>
        <w:shd w:val="clear" w:color="auto" w:fill="FFFFFF"/>
        <w:spacing w:before="240" w:beforeAutospacing="0" w:after="300" w:afterAutospacing="0" w:line="495" w:lineRule="atLeast"/>
        <w:rPr>
          <w:rFonts w:ascii="Calibri" w:hAnsi="Calibri" w:cs="Calibri"/>
          <w:b w:val="0"/>
          <w:bCs w:val="0"/>
          <w:color w:val="48CFAD"/>
          <w:sz w:val="44"/>
          <w:szCs w:val="50"/>
        </w:rPr>
      </w:pPr>
      <w:r w:rsidRPr="0088620B">
        <w:rPr>
          <w:rFonts w:ascii="Calibri" w:hAnsi="Calibri" w:cs="Calibri"/>
          <w:b w:val="0"/>
          <w:bCs w:val="0"/>
          <w:color w:val="48CFAD"/>
          <w:sz w:val="44"/>
          <w:szCs w:val="50"/>
        </w:rPr>
        <w:t>Dependency-Preserving Decomposition</w:t>
      </w:r>
    </w:p>
    <w:p w:rsidR="009A7B41" w:rsidRPr="0088620B" w:rsidRDefault="009A7B41" w:rsidP="009A7B41">
      <w:pPr>
        <w:pStyle w:val="NormalWeb"/>
        <w:shd w:val="clear" w:color="auto" w:fill="FFFFFF"/>
        <w:spacing w:before="0" w:beforeAutospacing="0" w:after="150" w:afterAutospacing="0" w:line="330" w:lineRule="atLeast"/>
        <w:rPr>
          <w:rFonts w:ascii="Calibri" w:hAnsi="Calibri" w:cs="Calibri"/>
          <w:color w:val="555555"/>
          <w:sz w:val="18"/>
          <w:szCs w:val="21"/>
        </w:rPr>
      </w:pPr>
      <w:r w:rsidRPr="0088620B">
        <w:rPr>
          <w:rFonts w:ascii="Calibri" w:hAnsi="Calibri" w:cs="Calibri"/>
          <w:color w:val="555555"/>
          <w:sz w:val="18"/>
          <w:szCs w:val="21"/>
        </w:rPr>
        <w:t>The </w:t>
      </w:r>
      <w:r w:rsidRPr="0088620B">
        <w:rPr>
          <w:rStyle w:val="Strong"/>
          <w:rFonts w:ascii="Calibri" w:hAnsi="Calibri" w:cs="Calibri"/>
          <w:color w:val="555555"/>
          <w:sz w:val="18"/>
          <w:szCs w:val="21"/>
        </w:rPr>
        <w:t>dependency preservation decomposition</w:t>
      </w:r>
      <w:r w:rsidRPr="0088620B">
        <w:rPr>
          <w:rFonts w:ascii="Calibri" w:hAnsi="Calibri" w:cs="Calibri"/>
          <w:color w:val="555555"/>
          <w:sz w:val="18"/>
          <w:szCs w:val="21"/>
        </w:rPr>
        <w:t xml:space="preserve"> is another property of decomposed relational database schema D in which each functional dependency X -&gt; Y specified in F either appeared directly in one of the relation schemas </w:t>
      </w:r>
      <w:proofErr w:type="spellStart"/>
      <w:r w:rsidRPr="0088620B">
        <w:rPr>
          <w:rFonts w:ascii="Calibri" w:hAnsi="Calibri" w:cs="Calibri"/>
          <w:color w:val="555555"/>
          <w:sz w:val="18"/>
          <w:szCs w:val="21"/>
        </w:rPr>
        <w:t>R</w:t>
      </w:r>
      <w:r w:rsidRPr="0088620B">
        <w:rPr>
          <w:rFonts w:ascii="Calibri" w:hAnsi="Calibri" w:cs="Calibri"/>
          <w:color w:val="555555"/>
          <w:sz w:val="12"/>
          <w:szCs w:val="16"/>
          <w:vertAlign w:val="subscript"/>
        </w:rPr>
        <w:t>i</w:t>
      </w:r>
      <w:proofErr w:type="spellEnd"/>
      <w:r w:rsidRPr="0088620B">
        <w:rPr>
          <w:rFonts w:ascii="Calibri" w:hAnsi="Calibri" w:cs="Calibri"/>
          <w:color w:val="555555"/>
          <w:sz w:val="18"/>
          <w:szCs w:val="21"/>
        </w:rPr>
        <w:t xml:space="preserve"> in the decomposed D or could be inferred from the dependencies that appear in some </w:t>
      </w:r>
      <w:proofErr w:type="spellStart"/>
      <w:r w:rsidRPr="0088620B">
        <w:rPr>
          <w:rFonts w:ascii="Calibri" w:hAnsi="Calibri" w:cs="Calibri"/>
          <w:color w:val="555555"/>
          <w:sz w:val="18"/>
          <w:szCs w:val="21"/>
        </w:rPr>
        <w:t>R</w:t>
      </w:r>
      <w:r w:rsidRPr="0088620B">
        <w:rPr>
          <w:rFonts w:ascii="Calibri" w:hAnsi="Calibri" w:cs="Calibri"/>
          <w:color w:val="555555"/>
          <w:sz w:val="12"/>
          <w:szCs w:val="16"/>
        </w:rPr>
        <w:t>i</w:t>
      </w:r>
      <w:proofErr w:type="spellEnd"/>
      <w:r w:rsidRPr="0088620B">
        <w:rPr>
          <w:rFonts w:ascii="Calibri" w:hAnsi="Calibri" w:cs="Calibri"/>
          <w:color w:val="555555"/>
          <w:sz w:val="12"/>
          <w:szCs w:val="16"/>
        </w:rPr>
        <w:t>.</w:t>
      </w:r>
      <w:r w:rsidRPr="0088620B">
        <w:rPr>
          <w:rFonts w:ascii="Calibri" w:hAnsi="Calibri" w:cs="Calibri"/>
          <w:color w:val="555555"/>
          <w:sz w:val="18"/>
          <w:szCs w:val="21"/>
        </w:rPr>
        <w:br/>
      </w:r>
      <w:r w:rsidRPr="0088620B">
        <w:rPr>
          <w:rFonts w:ascii="Calibri" w:hAnsi="Calibri" w:cs="Calibri"/>
          <w:color w:val="555555"/>
          <w:sz w:val="18"/>
          <w:szCs w:val="21"/>
        </w:rPr>
        <w:br/>
        <w:t xml:space="preserve">Decomposition D = </w:t>
      </w:r>
      <w:proofErr w:type="gramStart"/>
      <w:r w:rsidRPr="0088620B">
        <w:rPr>
          <w:rFonts w:ascii="Calibri" w:hAnsi="Calibri" w:cs="Calibri"/>
          <w:color w:val="555555"/>
          <w:sz w:val="18"/>
          <w:szCs w:val="21"/>
        </w:rPr>
        <w:t>{ R</w:t>
      </w:r>
      <w:r w:rsidRPr="0088620B">
        <w:rPr>
          <w:rFonts w:ascii="Calibri" w:hAnsi="Calibri" w:cs="Calibri"/>
          <w:color w:val="555555"/>
          <w:sz w:val="12"/>
          <w:szCs w:val="16"/>
          <w:vertAlign w:val="subscript"/>
        </w:rPr>
        <w:t>1</w:t>
      </w:r>
      <w:proofErr w:type="gramEnd"/>
      <w:r w:rsidRPr="0088620B">
        <w:rPr>
          <w:rFonts w:ascii="Calibri" w:hAnsi="Calibri" w:cs="Calibri"/>
          <w:color w:val="555555"/>
          <w:sz w:val="18"/>
          <w:szCs w:val="21"/>
        </w:rPr>
        <w:t> , R</w:t>
      </w:r>
      <w:r w:rsidRPr="0088620B">
        <w:rPr>
          <w:rFonts w:ascii="Calibri" w:hAnsi="Calibri" w:cs="Calibri"/>
          <w:color w:val="555555"/>
          <w:sz w:val="12"/>
          <w:szCs w:val="16"/>
          <w:vertAlign w:val="subscript"/>
        </w:rPr>
        <w:t>2</w:t>
      </w:r>
      <w:r w:rsidRPr="0088620B">
        <w:rPr>
          <w:rFonts w:ascii="Calibri" w:hAnsi="Calibri" w:cs="Calibri"/>
          <w:color w:val="555555"/>
          <w:sz w:val="18"/>
          <w:szCs w:val="21"/>
        </w:rPr>
        <w:t>, R</w:t>
      </w:r>
      <w:r w:rsidRPr="0088620B">
        <w:rPr>
          <w:rFonts w:ascii="Calibri" w:hAnsi="Calibri" w:cs="Calibri"/>
          <w:color w:val="555555"/>
          <w:sz w:val="12"/>
          <w:szCs w:val="16"/>
          <w:vertAlign w:val="subscript"/>
        </w:rPr>
        <w:t>3</w:t>
      </w:r>
      <w:r w:rsidRPr="0088620B">
        <w:rPr>
          <w:rFonts w:ascii="Calibri" w:hAnsi="Calibri" w:cs="Calibri"/>
          <w:color w:val="555555"/>
          <w:sz w:val="18"/>
          <w:szCs w:val="21"/>
        </w:rPr>
        <w:t>,,.., ,</w:t>
      </w:r>
      <w:proofErr w:type="spellStart"/>
      <w:r w:rsidRPr="0088620B">
        <w:rPr>
          <w:rFonts w:ascii="Calibri" w:hAnsi="Calibri" w:cs="Calibri"/>
          <w:color w:val="555555"/>
          <w:sz w:val="18"/>
          <w:szCs w:val="21"/>
        </w:rPr>
        <w:t>R</w:t>
      </w:r>
      <w:r w:rsidRPr="0088620B">
        <w:rPr>
          <w:rFonts w:ascii="Calibri" w:hAnsi="Calibri" w:cs="Calibri"/>
          <w:color w:val="555555"/>
          <w:sz w:val="12"/>
          <w:szCs w:val="16"/>
          <w:vertAlign w:val="subscript"/>
        </w:rPr>
        <w:t>m</w:t>
      </w:r>
      <w:proofErr w:type="spellEnd"/>
      <w:r w:rsidRPr="0088620B">
        <w:rPr>
          <w:rFonts w:ascii="Calibri" w:hAnsi="Calibri" w:cs="Calibri"/>
          <w:color w:val="555555"/>
          <w:sz w:val="18"/>
          <w:szCs w:val="21"/>
        </w:rPr>
        <w:t xml:space="preserve">} of R is said to be dependency-preserving with respect to F if the union of the projections of F on each </w:t>
      </w:r>
      <w:proofErr w:type="spellStart"/>
      <w:r w:rsidRPr="0088620B">
        <w:rPr>
          <w:rFonts w:ascii="Calibri" w:hAnsi="Calibri" w:cs="Calibri"/>
          <w:color w:val="555555"/>
          <w:sz w:val="18"/>
          <w:szCs w:val="21"/>
        </w:rPr>
        <w:t>R</w:t>
      </w:r>
      <w:r w:rsidRPr="0088620B">
        <w:rPr>
          <w:rFonts w:ascii="Calibri" w:hAnsi="Calibri" w:cs="Calibri"/>
          <w:color w:val="555555"/>
          <w:sz w:val="12"/>
          <w:szCs w:val="16"/>
          <w:vertAlign w:val="subscript"/>
        </w:rPr>
        <w:t>i</w:t>
      </w:r>
      <w:proofErr w:type="spellEnd"/>
      <w:r w:rsidRPr="0088620B">
        <w:rPr>
          <w:rFonts w:ascii="Calibri" w:hAnsi="Calibri" w:cs="Calibri"/>
          <w:color w:val="555555"/>
          <w:sz w:val="18"/>
          <w:szCs w:val="21"/>
        </w:rPr>
        <w:t xml:space="preserve"> , in D is equivalent to F. In other words, R </w:t>
      </w:r>
      <w:proofErr w:type="gramStart"/>
      <w:r w:rsidRPr="0088620B">
        <w:rPr>
          <w:rFonts w:ascii="Cambria Math" w:hAnsi="Cambria Math" w:cs="Cambria Math"/>
          <w:color w:val="555555"/>
          <w:sz w:val="18"/>
          <w:szCs w:val="21"/>
        </w:rPr>
        <w:t>⊂</w:t>
      </w:r>
      <w:r w:rsidRPr="0088620B">
        <w:rPr>
          <w:rFonts w:ascii="Calibri" w:hAnsi="Calibri" w:cs="Calibri"/>
          <w:color w:val="555555"/>
          <w:sz w:val="18"/>
          <w:szCs w:val="21"/>
        </w:rPr>
        <w:t xml:space="preserve">  join</w:t>
      </w:r>
      <w:proofErr w:type="gramEnd"/>
      <w:r w:rsidRPr="0088620B">
        <w:rPr>
          <w:rFonts w:ascii="Calibri" w:hAnsi="Calibri" w:cs="Calibri"/>
          <w:color w:val="555555"/>
          <w:sz w:val="18"/>
          <w:szCs w:val="21"/>
        </w:rPr>
        <w:t xml:space="preserve"> of R</w:t>
      </w:r>
      <w:r w:rsidRPr="0088620B">
        <w:rPr>
          <w:rFonts w:ascii="Calibri" w:hAnsi="Calibri" w:cs="Calibri"/>
          <w:color w:val="555555"/>
          <w:sz w:val="12"/>
          <w:szCs w:val="16"/>
          <w:vertAlign w:val="subscript"/>
        </w:rPr>
        <w:t>1</w:t>
      </w:r>
      <w:r w:rsidRPr="0088620B">
        <w:rPr>
          <w:rFonts w:ascii="Calibri" w:hAnsi="Calibri" w:cs="Calibri"/>
          <w:color w:val="555555"/>
          <w:sz w:val="18"/>
          <w:szCs w:val="21"/>
        </w:rPr>
        <w:t>, R</w:t>
      </w:r>
      <w:r w:rsidRPr="0088620B">
        <w:rPr>
          <w:rFonts w:ascii="Calibri" w:hAnsi="Calibri" w:cs="Calibri"/>
          <w:color w:val="555555"/>
          <w:sz w:val="12"/>
          <w:szCs w:val="16"/>
          <w:vertAlign w:val="subscript"/>
        </w:rPr>
        <w:t>1</w:t>
      </w:r>
      <w:r w:rsidRPr="0088620B">
        <w:rPr>
          <w:rFonts w:ascii="Calibri" w:hAnsi="Calibri" w:cs="Calibri"/>
          <w:color w:val="555555"/>
          <w:sz w:val="18"/>
          <w:szCs w:val="21"/>
        </w:rPr>
        <w:t> over X. The dependencies are preserved because each dependency in F represents a constraint on the database. If decomposition is not dependency-preserving, some dependency is lost in the decomposition. </w:t>
      </w:r>
    </w:p>
    <w:p w:rsidR="009A7B41" w:rsidRPr="0088620B" w:rsidRDefault="009A7B41" w:rsidP="009A7B41">
      <w:pPr>
        <w:pStyle w:val="Heading3"/>
        <w:shd w:val="clear" w:color="auto" w:fill="FFFFFF"/>
        <w:spacing w:before="300" w:beforeAutospacing="0" w:after="150" w:afterAutospacing="0"/>
        <w:rPr>
          <w:rFonts w:ascii="Calibri" w:hAnsi="Calibri" w:cs="Calibri"/>
          <w:b w:val="0"/>
          <w:bCs w:val="0"/>
          <w:i/>
          <w:iCs/>
          <w:color w:val="48CFAD"/>
          <w:sz w:val="24"/>
          <w:szCs w:val="30"/>
        </w:rPr>
      </w:pPr>
      <w:r w:rsidRPr="0088620B">
        <w:rPr>
          <w:rFonts w:ascii="Calibri" w:hAnsi="Calibri" w:cs="Calibri"/>
          <w:b w:val="0"/>
          <w:bCs w:val="0"/>
          <w:i/>
          <w:iCs/>
          <w:color w:val="48CFAD"/>
          <w:sz w:val="24"/>
          <w:szCs w:val="30"/>
        </w:rPr>
        <w:t>Example:</w:t>
      </w:r>
    </w:p>
    <w:p w:rsidR="009A7B41" w:rsidRPr="0088620B" w:rsidRDefault="009A7B41" w:rsidP="009A7B41">
      <w:pPr>
        <w:rPr>
          <w:rFonts w:ascii="Times New Roman" w:hAnsi="Times New Roman" w:cs="Times New Roman"/>
          <w:sz w:val="20"/>
          <w:szCs w:val="24"/>
        </w:rPr>
      </w:pPr>
      <w:r w:rsidRPr="0088620B">
        <w:rPr>
          <w:rFonts w:ascii="Calibri" w:hAnsi="Calibri" w:cs="Calibri"/>
          <w:color w:val="555555"/>
          <w:sz w:val="18"/>
          <w:szCs w:val="21"/>
          <w:shd w:val="clear" w:color="auto" w:fill="FFFFFF"/>
        </w:rPr>
        <w:t xml:space="preserve">Let a relation </w:t>
      </w:r>
      <w:proofErr w:type="gramStart"/>
      <w:r w:rsidRPr="0088620B">
        <w:rPr>
          <w:rFonts w:ascii="Calibri" w:hAnsi="Calibri" w:cs="Calibri"/>
          <w:color w:val="555555"/>
          <w:sz w:val="18"/>
          <w:szCs w:val="21"/>
          <w:shd w:val="clear" w:color="auto" w:fill="FFFFFF"/>
        </w:rPr>
        <w:t>R(</w:t>
      </w:r>
      <w:proofErr w:type="gramEnd"/>
      <w:r w:rsidRPr="0088620B">
        <w:rPr>
          <w:rFonts w:ascii="Calibri" w:hAnsi="Calibri" w:cs="Calibri"/>
          <w:color w:val="555555"/>
          <w:sz w:val="18"/>
          <w:szCs w:val="21"/>
          <w:shd w:val="clear" w:color="auto" w:fill="FFFFFF"/>
        </w:rPr>
        <w:t>A,B,C,D) and set a FDs F = { A -&gt; B ,  A -&gt; C  , C -&gt; D}  are given.</w:t>
      </w:r>
      <w:r w:rsidRPr="0088620B">
        <w:rPr>
          <w:rFonts w:ascii="Calibri" w:hAnsi="Calibri" w:cs="Calibri"/>
          <w:color w:val="555555"/>
          <w:sz w:val="18"/>
          <w:szCs w:val="21"/>
        </w:rPr>
        <w:br/>
      </w:r>
      <w:r w:rsidRPr="0088620B">
        <w:rPr>
          <w:rFonts w:ascii="Calibri" w:hAnsi="Calibri" w:cs="Calibri"/>
          <w:color w:val="555555"/>
          <w:sz w:val="18"/>
          <w:szCs w:val="21"/>
          <w:shd w:val="clear" w:color="auto" w:fill="FFFFFF"/>
        </w:rPr>
        <w:t>A relation R is decomposed into -</w:t>
      </w:r>
      <w:r w:rsidRPr="0088620B">
        <w:rPr>
          <w:rFonts w:ascii="Calibri" w:hAnsi="Calibri" w:cs="Calibri"/>
          <w:color w:val="555555"/>
          <w:sz w:val="18"/>
          <w:szCs w:val="21"/>
        </w:rPr>
        <w:br/>
      </w:r>
      <w:r w:rsidRPr="0088620B">
        <w:rPr>
          <w:rFonts w:ascii="Calibri" w:hAnsi="Calibri" w:cs="Calibri"/>
          <w:color w:val="555555"/>
          <w:sz w:val="18"/>
          <w:szCs w:val="21"/>
          <w:shd w:val="clear" w:color="auto" w:fill="FFFFFF"/>
        </w:rPr>
        <w:t> </w:t>
      </w:r>
    </w:p>
    <w:p w:rsidR="009A7B41" w:rsidRPr="0088620B" w:rsidRDefault="009A7B41" w:rsidP="009A7B41">
      <w:pPr>
        <w:pStyle w:val="HTMLPreformatted"/>
        <w:pBdr>
          <w:top w:val="single" w:sz="6" w:space="7" w:color="CCCCCC"/>
          <w:left w:val="single" w:sz="6" w:space="7" w:color="CCCCCC"/>
          <w:bottom w:val="single" w:sz="6" w:space="7" w:color="CCCCCC"/>
          <w:right w:val="single" w:sz="6" w:space="7" w:color="CCCCCC"/>
        </w:pBdr>
        <w:shd w:val="clear" w:color="auto" w:fill="FFFFFF"/>
        <w:spacing w:after="150"/>
        <w:rPr>
          <w:rFonts w:ascii="Consolas" w:hAnsi="Consolas"/>
          <w:color w:val="333333"/>
          <w:sz w:val="18"/>
          <w:szCs w:val="21"/>
        </w:rPr>
      </w:pPr>
      <w:r w:rsidRPr="0088620B">
        <w:rPr>
          <w:rFonts w:ascii="Consolas" w:hAnsi="Consolas"/>
          <w:color w:val="333333"/>
          <w:sz w:val="18"/>
          <w:szCs w:val="21"/>
        </w:rPr>
        <w:t>R</w:t>
      </w:r>
      <w:r w:rsidRPr="0088620B">
        <w:rPr>
          <w:rFonts w:ascii="Consolas" w:hAnsi="Consolas"/>
          <w:color w:val="333333"/>
          <w:sz w:val="12"/>
          <w:szCs w:val="16"/>
          <w:vertAlign w:val="subscript"/>
        </w:rPr>
        <w:t xml:space="preserve">1 </w:t>
      </w:r>
      <w:r w:rsidRPr="0088620B">
        <w:rPr>
          <w:rFonts w:ascii="Consolas" w:hAnsi="Consolas"/>
          <w:color w:val="333333"/>
          <w:sz w:val="18"/>
          <w:szCs w:val="21"/>
        </w:rPr>
        <w:t>= (A, B, C) with FDs F</w:t>
      </w:r>
      <w:r w:rsidRPr="0088620B">
        <w:rPr>
          <w:rFonts w:ascii="Consolas" w:hAnsi="Consolas"/>
          <w:color w:val="333333"/>
          <w:sz w:val="12"/>
          <w:szCs w:val="16"/>
          <w:vertAlign w:val="subscript"/>
        </w:rPr>
        <w:t xml:space="preserve">1 </w:t>
      </w:r>
      <w:r w:rsidRPr="0088620B">
        <w:rPr>
          <w:rFonts w:ascii="Consolas" w:hAnsi="Consolas"/>
          <w:color w:val="333333"/>
          <w:sz w:val="18"/>
          <w:szCs w:val="21"/>
        </w:rPr>
        <w:t>= {A -&gt; B, A -&gt; C}, and</w:t>
      </w:r>
    </w:p>
    <w:p w:rsidR="009A7B41" w:rsidRPr="0088620B" w:rsidRDefault="009A7B41" w:rsidP="009A7B41">
      <w:pPr>
        <w:pStyle w:val="HTMLPreformatted"/>
        <w:pBdr>
          <w:top w:val="single" w:sz="6" w:space="7" w:color="CCCCCC"/>
          <w:left w:val="single" w:sz="6" w:space="7" w:color="CCCCCC"/>
          <w:bottom w:val="single" w:sz="6" w:space="7" w:color="CCCCCC"/>
          <w:right w:val="single" w:sz="6" w:space="7" w:color="CCCCCC"/>
        </w:pBdr>
        <w:shd w:val="clear" w:color="auto" w:fill="FFFFFF"/>
        <w:spacing w:after="150"/>
        <w:rPr>
          <w:rFonts w:ascii="Consolas" w:hAnsi="Consolas"/>
          <w:color w:val="333333"/>
          <w:sz w:val="18"/>
          <w:szCs w:val="21"/>
        </w:rPr>
      </w:pPr>
      <w:r w:rsidRPr="0088620B">
        <w:rPr>
          <w:rFonts w:ascii="Consolas" w:hAnsi="Consolas"/>
          <w:color w:val="333333"/>
          <w:sz w:val="18"/>
          <w:szCs w:val="21"/>
        </w:rPr>
        <w:lastRenderedPageBreak/>
        <w:t>R</w:t>
      </w:r>
      <w:r w:rsidRPr="0088620B">
        <w:rPr>
          <w:rFonts w:ascii="Consolas" w:hAnsi="Consolas"/>
          <w:color w:val="333333"/>
          <w:sz w:val="12"/>
          <w:szCs w:val="16"/>
          <w:vertAlign w:val="subscript"/>
        </w:rPr>
        <w:t xml:space="preserve">2 </w:t>
      </w:r>
      <w:r w:rsidRPr="0088620B">
        <w:rPr>
          <w:rFonts w:ascii="Consolas" w:hAnsi="Consolas"/>
          <w:color w:val="333333"/>
          <w:sz w:val="18"/>
          <w:szCs w:val="21"/>
        </w:rPr>
        <w:t>= (C, D) with FDs F</w:t>
      </w:r>
      <w:r w:rsidRPr="0088620B">
        <w:rPr>
          <w:rFonts w:ascii="Consolas" w:hAnsi="Consolas"/>
          <w:color w:val="333333"/>
          <w:sz w:val="12"/>
          <w:szCs w:val="16"/>
          <w:vertAlign w:val="subscript"/>
        </w:rPr>
        <w:t xml:space="preserve">2 </w:t>
      </w:r>
      <w:r w:rsidRPr="0088620B">
        <w:rPr>
          <w:rFonts w:ascii="Consolas" w:hAnsi="Consolas"/>
          <w:color w:val="333333"/>
          <w:sz w:val="18"/>
          <w:szCs w:val="21"/>
        </w:rPr>
        <w:t>= {C -&gt; D}.</w:t>
      </w:r>
    </w:p>
    <w:p w:rsidR="009A7B41" w:rsidRPr="0088620B" w:rsidRDefault="009A7B41" w:rsidP="009A7B41">
      <w:pPr>
        <w:pStyle w:val="HTMLPreformatted"/>
        <w:pBdr>
          <w:top w:val="single" w:sz="6" w:space="7" w:color="CCCCCC"/>
          <w:left w:val="single" w:sz="6" w:space="7" w:color="CCCCCC"/>
          <w:bottom w:val="single" w:sz="6" w:space="7" w:color="CCCCCC"/>
          <w:right w:val="single" w:sz="6" w:space="7" w:color="CCCCCC"/>
        </w:pBdr>
        <w:shd w:val="clear" w:color="auto" w:fill="FFFFFF"/>
        <w:spacing w:after="150"/>
        <w:rPr>
          <w:rFonts w:ascii="Consolas" w:hAnsi="Consolas"/>
          <w:color w:val="333333"/>
          <w:sz w:val="18"/>
          <w:szCs w:val="21"/>
        </w:rPr>
      </w:pPr>
      <w:r w:rsidRPr="0088620B">
        <w:rPr>
          <w:rFonts w:ascii="Consolas" w:hAnsi="Consolas"/>
          <w:color w:val="333333"/>
          <w:sz w:val="18"/>
          <w:szCs w:val="21"/>
        </w:rPr>
        <w:t xml:space="preserve">      F</w:t>
      </w:r>
      <w:r w:rsidRPr="0088620B">
        <w:rPr>
          <w:rFonts w:ascii="Consolas" w:hAnsi="Consolas"/>
          <w:color w:val="333333"/>
          <w:sz w:val="12"/>
          <w:szCs w:val="16"/>
        </w:rPr>
        <w:t>' = F</w:t>
      </w:r>
      <w:r w:rsidRPr="0088620B">
        <w:rPr>
          <w:rFonts w:ascii="Consolas" w:hAnsi="Consolas"/>
          <w:color w:val="333333"/>
          <w:sz w:val="8"/>
          <w:szCs w:val="12"/>
          <w:vertAlign w:val="subscript"/>
        </w:rPr>
        <w:t xml:space="preserve">1 </w:t>
      </w:r>
      <w:r w:rsidRPr="0088620B">
        <w:rPr>
          <w:rFonts w:ascii="Cambria Math" w:hAnsi="Cambria Math" w:cs="Cambria Math"/>
          <w:color w:val="333333"/>
          <w:sz w:val="12"/>
          <w:szCs w:val="16"/>
        </w:rPr>
        <w:t>∪</w:t>
      </w:r>
      <w:r w:rsidRPr="0088620B">
        <w:rPr>
          <w:rFonts w:ascii="Consolas" w:hAnsi="Consolas" w:cs="Consolas"/>
          <w:color w:val="333333"/>
          <w:sz w:val="12"/>
          <w:szCs w:val="16"/>
        </w:rPr>
        <w:t> </w:t>
      </w:r>
      <w:r w:rsidRPr="0088620B">
        <w:rPr>
          <w:rFonts w:ascii="Consolas" w:hAnsi="Consolas"/>
          <w:color w:val="333333"/>
          <w:sz w:val="12"/>
          <w:szCs w:val="16"/>
        </w:rPr>
        <w:t>F</w:t>
      </w:r>
      <w:r w:rsidRPr="0088620B">
        <w:rPr>
          <w:rFonts w:ascii="Consolas" w:hAnsi="Consolas"/>
          <w:color w:val="333333"/>
          <w:sz w:val="8"/>
          <w:szCs w:val="12"/>
          <w:vertAlign w:val="subscript"/>
        </w:rPr>
        <w:t xml:space="preserve">2 </w:t>
      </w:r>
      <w:r w:rsidRPr="0088620B">
        <w:rPr>
          <w:rFonts w:ascii="Consolas" w:hAnsi="Consolas"/>
          <w:color w:val="333333"/>
          <w:sz w:val="12"/>
          <w:szCs w:val="16"/>
        </w:rPr>
        <w:t xml:space="preserve">= </w:t>
      </w:r>
      <w:r w:rsidRPr="0088620B">
        <w:rPr>
          <w:rFonts w:ascii="Consolas" w:hAnsi="Consolas"/>
          <w:color w:val="333333"/>
          <w:sz w:val="18"/>
          <w:szCs w:val="21"/>
        </w:rPr>
        <w:t>{A -&gt; B, A -&gt; C, C -&gt; D}</w:t>
      </w:r>
    </w:p>
    <w:p w:rsidR="009A7B41" w:rsidRPr="0088620B" w:rsidRDefault="009A7B41" w:rsidP="009A7B41">
      <w:pPr>
        <w:pStyle w:val="HTMLPreformatted"/>
        <w:pBdr>
          <w:top w:val="single" w:sz="6" w:space="7" w:color="CCCCCC"/>
          <w:left w:val="single" w:sz="6" w:space="7" w:color="CCCCCC"/>
          <w:bottom w:val="single" w:sz="6" w:space="7" w:color="CCCCCC"/>
          <w:right w:val="single" w:sz="6" w:space="7" w:color="CCCCCC"/>
        </w:pBdr>
        <w:shd w:val="clear" w:color="auto" w:fill="FFFFFF"/>
        <w:spacing w:after="150"/>
        <w:rPr>
          <w:rFonts w:ascii="Consolas" w:hAnsi="Consolas"/>
          <w:color w:val="333333"/>
          <w:sz w:val="18"/>
          <w:szCs w:val="21"/>
        </w:rPr>
      </w:pPr>
      <w:r w:rsidRPr="0088620B">
        <w:rPr>
          <w:rFonts w:ascii="Consolas" w:hAnsi="Consolas"/>
          <w:color w:val="333333"/>
          <w:sz w:val="18"/>
          <w:szCs w:val="21"/>
        </w:rPr>
        <w:t xml:space="preserve">      </w:t>
      </w:r>
      <w:proofErr w:type="gramStart"/>
      <w:r w:rsidRPr="0088620B">
        <w:rPr>
          <w:rFonts w:ascii="Consolas" w:hAnsi="Consolas"/>
          <w:color w:val="333333"/>
          <w:sz w:val="18"/>
          <w:szCs w:val="21"/>
        </w:rPr>
        <w:t>so</w:t>
      </w:r>
      <w:proofErr w:type="gramEnd"/>
      <w:r w:rsidRPr="0088620B">
        <w:rPr>
          <w:rFonts w:ascii="Consolas" w:hAnsi="Consolas"/>
          <w:color w:val="333333"/>
          <w:sz w:val="18"/>
          <w:szCs w:val="21"/>
        </w:rPr>
        <w:t xml:space="preserve">, F' = F. </w:t>
      </w:r>
    </w:p>
    <w:p w:rsidR="009A7B41" w:rsidRPr="0088620B" w:rsidRDefault="009A7B41" w:rsidP="009A7B41">
      <w:pPr>
        <w:pStyle w:val="HTMLPreformatted"/>
        <w:pBdr>
          <w:top w:val="single" w:sz="6" w:space="7" w:color="CCCCCC"/>
          <w:left w:val="single" w:sz="6" w:space="7" w:color="CCCCCC"/>
          <w:bottom w:val="single" w:sz="6" w:space="7" w:color="CCCCCC"/>
          <w:right w:val="single" w:sz="6" w:space="7" w:color="CCCCCC"/>
        </w:pBdr>
        <w:shd w:val="clear" w:color="auto" w:fill="FFFFFF"/>
        <w:spacing w:after="150"/>
        <w:rPr>
          <w:rFonts w:ascii="Consolas" w:hAnsi="Consolas"/>
          <w:color w:val="333333"/>
          <w:sz w:val="18"/>
          <w:szCs w:val="21"/>
        </w:rPr>
      </w:pPr>
      <w:r w:rsidRPr="0088620B">
        <w:rPr>
          <w:rFonts w:ascii="Consolas" w:hAnsi="Consolas"/>
          <w:color w:val="333333"/>
          <w:sz w:val="18"/>
          <w:szCs w:val="21"/>
        </w:rPr>
        <w:t xml:space="preserve">      And so, F'</w:t>
      </w:r>
      <w:r w:rsidRPr="0088620B">
        <w:rPr>
          <w:rFonts w:ascii="Consolas" w:hAnsi="Consolas"/>
          <w:color w:val="333333"/>
          <w:sz w:val="12"/>
          <w:szCs w:val="16"/>
          <w:vertAlign w:val="superscript"/>
        </w:rPr>
        <w:t xml:space="preserve">+ </w:t>
      </w:r>
      <w:r w:rsidRPr="0088620B">
        <w:rPr>
          <w:rFonts w:ascii="Consolas" w:hAnsi="Consolas"/>
          <w:color w:val="333333"/>
          <w:sz w:val="18"/>
          <w:szCs w:val="21"/>
        </w:rPr>
        <w:t>= F</w:t>
      </w:r>
      <w:r w:rsidRPr="0088620B">
        <w:rPr>
          <w:rFonts w:ascii="Consolas" w:hAnsi="Consolas"/>
          <w:color w:val="333333"/>
          <w:sz w:val="12"/>
          <w:szCs w:val="16"/>
          <w:vertAlign w:val="superscript"/>
        </w:rPr>
        <w:t>+</w:t>
      </w:r>
      <w:r w:rsidRPr="0088620B">
        <w:rPr>
          <w:rFonts w:ascii="Consolas" w:hAnsi="Consolas"/>
          <w:color w:val="333333"/>
          <w:sz w:val="18"/>
          <w:szCs w:val="21"/>
        </w:rPr>
        <w:t>.</w:t>
      </w:r>
    </w:p>
    <w:p w:rsidR="009A7B41" w:rsidRPr="0088620B" w:rsidRDefault="009A7B41" w:rsidP="009A7B41">
      <w:pPr>
        <w:rPr>
          <w:sz w:val="18"/>
        </w:rPr>
      </w:pPr>
      <w:r w:rsidRPr="0088620B">
        <w:rPr>
          <w:rFonts w:ascii="Calibri" w:hAnsi="Calibri" w:cs="Calibri"/>
          <w:color w:val="555555"/>
          <w:sz w:val="18"/>
          <w:szCs w:val="21"/>
          <w:shd w:val="clear" w:color="auto" w:fill="FFFFFF"/>
        </w:rPr>
        <w:t> </w:t>
      </w:r>
    </w:p>
    <w:p w:rsidR="009A7B41" w:rsidRPr="0088620B" w:rsidRDefault="009A7B41" w:rsidP="009A7B41">
      <w:pPr>
        <w:pStyle w:val="NormalWeb"/>
        <w:shd w:val="clear" w:color="auto" w:fill="FFFFFF"/>
        <w:spacing w:before="0" w:beforeAutospacing="0" w:after="150" w:afterAutospacing="0" w:line="330" w:lineRule="atLeast"/>
        <w:rPr>
          <w:rFonts w:ascii="Calibri" w:hAnsi="Calibri" w:cs="Calibri"/>
          <w:color w:val="555555"/>
          <w:sz w:val="18"/>
          <w:szCs w:val="21"/>
        </w:rPr>
      </w:pPr>
      <w:r w:rsidRPr="0088620B">
        <w:rPr>
          <w:rFonts w:ascii="Calibri" w:hAnsi="Calibri" w:cs="Calibri"/>
          <w:color w:val="555555"/>
          <w:sz w:val="18"/>
          <w:szCs w:val="21"/>
        </w:rPr>
        <w:t>Thus, the decomposition is dependency preserving decomposition.</w:t>
      </w:r>
    </w:p>
    <w:p w:rsidR="0088620B" w:rsidRPr="0088620B" w:rsidRDefault="0088620B" w:rsidP="0088620B">
      <w:pPr>
        <w:pStyle w:val="Heading2"/>
        <w:rPr>
          <w:rFonts w:ascii="Arial" w:hAnsi="Arial" w:cs="Arial"/>
          <w:bCs w:val="0"/>
          <w:color w:val="000000"/>
          <w:sz w:val="28"/>
          <w:szCs w:val="35"/>
          <w:u w:val="single"/>
        </w:rPr>
      </w:pPr>
      <w:r w:rsidRPr="0088620B">
        <w:rPr>
          <w:rFonts w:ascii="Arial" w:hAnsi="Arial" w:cs="Arial"/>
          <w:bCs w:val="0"/>
          <w:color w:val="000000"/>
          <w:sz w:val="28"/>
          <w:szCs w:val="35"/>
          <w:u w:val="single"/>
        </w:rPr>
        <w:t>Lossless Decomposition</w:t>
      </w:r>
    </w:p>
    <w:p w:rsidR="0088620B" w:rsidRPr="0088620B" w:rsidRDefault="0088620B" w:rsidP="0088620B">
      <w:pPr>
        <w:pStyle w:val="NormalWeb"/>
        <w:spacing w:before="30" w:beforeAutospacing="0" w:after="150" w:afterAutospacing="0"/>
        <w:ind w:left="30" w:right="30"/>
        <w:jc w:val="both"/>
        <w:rPr>
          <w:rFonts w:ascii="Arial" w:hAnsi="Arial" w:cs="Arial"/>
          <w:color w:val="000000"/>
          <w:sz w:val="20"/>
        </w:rPr>
      </w:pPr>
      <w:r w:rsidRPr="0088620B">
        <w:rPr>
          <w:rFonts w:ascii="Arial" w:hAnsi="Arial" w:cs="Arial"/>
          <w:color w:val="000000"/>
          <w:sz w:val="20"/>
        </w:rPr>
        <w:t>Decomposition is lossless if it is feasible to reconstruct relation R from decomposed tables using Joins. This is the preferred choice. The information will not lose from the relation when decomposed. The join would result in the same original relation.</w:t>
      </w:r>
    </w:p>
    <w:p w:rsidR="0088620B" w:rsidRPr="0088620B" w:rsidRDefault="0088620B" w:rsidP="0088620B">
      <w:pPr>
        <w:pStyle w:val="NormalWeb"/>
        <w:spacing w:before="30" w:beforeAutospacing="0" w:after="150" w:afterAutospacing="0"/>
        <w:ind w:left="30" w:right="30"/>
        <w:jc w:val="both"/>
        <w:rPr>
          <w:rFonts w:ascii="Arial" w:hAnsi="Arial" w:cs="Arial"/>
          <w:color w:val="000000"/>
          <w:sz w:val="20"/>
        </w:rPr>
      </w:pPr>
      <w:r w:rsidRPr="0088620B">
        <w:rPr>
          <w:rFonts w:ascii="Arial" w:hAnsi="Arial" w:cs="Arial"/>
          <w:color w:val="000000"/>
          <w:sz w:val="20"/>
        </w:rPr>
        <w:t>Let us see an example −</w:t>
      </w:r>
    </w:p>
    <w:p w:rsidR="0088620B" w:rsidRPr="0088620B" w:rsidRDefault="0088620B" w:rsidP="0088620B">
      <w:pPr>
        <w:pStyle w:val="NormalWeb"/>
        <w:spacing w:before="30" w:beforeAutospacing="0" w:after="150" w:afterAutospacing="0"/>
        <w:ind w:left="30" w:right="30"/>
        <w:jc w:val="both"/>
        <w:rPr>
          <w:rFonts w:ascii="Arial" w:hAnsi="Arial" w:cs="Arial"/>
          <w:color w:val="000000"/>
          <w:sz w:val="20"/>
        </w:rPr>
      </w:pPr>
      <w:r w:rsidRPr="0088620B">
        <w:rPr>
          <w:rStyle w:val="Strong"/>
          <w:rFonts w:ascii="Arial" w:hAnsi="Arial" w:cs="Arial"/>
          <w:color w:val="000000"/>
          <w:sz w:val="20"/>
        </w:rPr>
        <w:t>&lt;</w:t>
      </w:r>
      <w:proofErr w:type="spellStart"/>
      <w:r w:rsidRPr="0088620B">
        <w:rPr>
          <w:rStyle w:val="Strong"/>
          <w:rFonts w:ascii="Arial" w:hAnsi="Arial" w:cs="Arial"/>
          <w:color w:val="000000"/>
          <w:sz w:val="20"/>
        </w:rPr>
        <w:t>EmpInfo</w:t>
      </w:r>
      <w:proofErr w:type="spellEnd"/>
      <w:r w:rsidRPr="0088620B">
        <w:rPr>
          <w:rStyle w:val="Strong"/>
          <w:rFonts w:ascii="Arial" w:hAnsi="Arial" w:cs="Arial"/>
          <w:color w:val="000000"/>
          <w:sz w:val="20"/>
        </w:rPr>
        <w:t>&gt;</w:t>
      </w:r>
    </w:p>
    <w:tbl>
      <w:tblPr>
        <w:tblW w:w="94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2"/>
        <w:gridCol w:w="1778"/>
        <w:gridCol w:w="1409"/>
        <w:gridCol w:w="1918"/>
        <w:gridCol w:w="1448"/>
        <w:gridCol w:w="1313"/>
      </w:tblGrid>
      <w:tr w:rsidR="0088620B" w:rsidRPr="0088620B" w:rsidTr="0088620B">
        <w:tc>
          <w:tcPr>
            <w:tcW w:w="162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proofErr w:type="spellStart"/>
            <w:r w:rsidRPr="0088620B">
              <w:rPr>
                <w:rStyle w:val="Strong"/>
                <w:rFonts w:ascii="Arial" w:hAnsi="Arial" w:cs="Arial"/>
                <w:color w:val="747579"/>
                <w:sz w:val="20"/>
                <w:szCs w:val="23"/>
              </w:rPr>
              <w:t>Emp_ID</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proofErr w:type="spellStart"/>
            <w:r w:rsidRPr="0088620B">
              <w:rPr>
                <w:rStyle w:val="Strong"/>
                <w:rFonts w:ascii="Arial" w:hAnsi="Arial" w:cs="Arial"/>
                <w:color w:val="747579"/>
                <w:sz w:val="20"/>
                <w:szCs w:val="23"/>
              </w:rPr>
              <w:t>Emp_Name</w:t>
            </w:r>
            <w:proofErr w:type="spellEnd"/>
          </w:p>
        </w:tc>
        <w:tc>
          <w:tcPr>
            <w:tcW w:w="1425"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proofErr w:type="spellStart"/>
            <w:r w:rsidRPr="0088620B">
              <w:rPr>
                <w:rStyle w:val="Strong"/>
                <w:rFonts w:ascii="Arial" w:hAnsi="Arial" w:cs="Arial"/>
                <w:color w:val="747579"/>
                <w:sz w:val="20"/>
                <w:szCs w:val="23"/>
              </w:rPr>
              <w:t>Emp_Age</w:t>
            </w:r>
            <w:proofErr w:type="spellEnd"/>
          </w:p>
        </w:tc>
        <w:tc>
          <w:tcPr>
            <w:tcW w:w="1935"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proofErr w:type="spellStart"/>
            <w:r w:rsidRPr="0088620B">
              <w:rPr>
                <w:rStyle w:val="Strong"/>
                <w:rFonts w:ascii="Arial" w:hAnsi="Arial" w:cs="Arial"/>
                <w:color w:val="747579"/>
                <w:sz w:val="20"/>
                <w:szCs w:val="23"/>
              </w:rPr>
              <w:t>Emp_Location</w:t>
            </w:r>
            <w:proofErr w:type="spellEnd"/>
          </w:p>
        </w:tc>
        <w:tc>
          <w:tcPr>
            <w:tcW w:w="147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proofErr w:type="spellStart"/>
            <w:r w:rsidRPr="0088620B">
              <w:rPr>
                <w:rStyle w:val="Strong"/>
                <w:rFonts w:ascii="Arial" w:hAnsi="Arial" w:cs="Arial"/>
                <w:color w:val="747579"/>
                <w:sz w:val="20"/>
                <w:szCs w:val="23"/>
              </w:rPr>
              <w:t>Dept_ID</w:t>
            </w:r>
            <w:proofErr w:type="spellEnd"/>
          </w:p>
        </w:tc>
        <w:tc>
          <w:tcPr>
            <w:tcW w:w="132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proofErr w:type="spellStart"/>
            <w:r w:rsidRPr="0088620B">
              <w:rPr>
                <w:rStyle w:val="Strong"/>
                <w:rFonts w:ascii="Arial" w:hAnsi="Arial" w:cs="Arial"/>
                <w:color w:val="747579"/>
                <w:sz w:val="20"/>
                <w:szCs w:val="23"/>
              </w:rPr>
              <w:t>Dept_Name</w:t>
            </w:r>
            <w:proofErr w:type="spellEnd"/>
          </w:p>
        </w:tc>
      </w:tr>
      <w:tr w:rsidR="0088620B" w:rsidRPr="0088620B" w:rsidTr="0088620B">
        <w:tc>
          <w:tcPr>
            <w:tcW w:w="162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E001</w:t>
            </w:r>
          </w:p>
        </w:tc>
        <w:tc>
          <w:tcPr>
            <w:tcW w:w="180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Jacob</w:t>
            </w:r>
          </w:p>
        </w:tc>
        <w:tc>
          <w:tcPr>
            <w:tcW w:w="1425"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29</w:t>
            </w:r>
          </w:p>
        </w:tc>
        <w:tc>
          <w:tcPr>
            <w:tcW w:w="1935"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Alabama</w:t>
            </w:r>
          </w:p>
        </w:tc>
        <w:tc>
          <w:tcPr>
            <w:tcW w:w="147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Dpt1</w:t>
            </w:r>
          </w:p>
        </w:tc>
        <w:tc>
          <w:tcPr>
            <w:tcW w:w="132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Operations</w:t>
            </w:r>
          </w:p>
        </w:tc>
      </w:tr>
      <w:tr w:rsidR="0088620B" w:rsidRPr="0088620B" w:rsidTr="0088620B">
        <w:tc>
          <w:tcPr>
            <w:tcW w:w="162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E002</w:t>
            </w:r>
          </w:p>
        </w:tc>
        <w:tc>
          <w:tcPr>
            <w:tcW w:w="180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Henry</w:t>
            </w:r>
          </w:p>
        </w:tc>
        <w:tc>
          <w:tcPr>
            <w:tcW w:w="1425"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32</w:t>
            </w:r>
          </w:p>
        </w:tc>
        <w:tc>
          <w:tcPr>
            <w:tcW w:w="1935"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Alabama</w:t>
            </w:r>
          </w:p>
        </w:tc>
        <w:tc>
          <w:tcPr>
            <w:tcW w:w="147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Dpt2</w:t>
            </w:r>
          </w:p>
        </w:tc>
        <w:tc>
          <w:tcPr>
            <w:tcW w:w="132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HR</w:t>
            </w:r>
          </w:p>
        </w:tc>
      </w:tr>
      <w:tr w:rsidR="0088620B" w:rsidRPr="0088620B" w:rsidTr="0088620B">
        <w:tc>
          <w:tcPr>
            <w:tcW w:w="162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E003</w:t>
            </w:r>
          </w:p>
        </w:tc>
        <w:tc>
          <w:tcPr>
            <w:tcW w:w="180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Tom</w:t>
            </w:r>
          </w:p>
        </w:tc>
        <w:tc>
          <w:tcPr>
            <w:tcW w:w="1425"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22</w:t>
            </w:r>
          </w:p>
        </w:tc>
        <w:tc>
          <w:tcPr>
            <w:tcW w:w="1935"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Texas</w:t>
            </w:r>
          </w:p>
        </w:tc>
        <w:tc>
          <w:tcPr>
            <w:tcW w:w="147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Dpt3</w:t>
            </w:r>
          </w:p>
        </w:tc>
        <w:tc>
          <w:tcPr>
            <w:tcW w:w="132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Finance</w:t>
            </w:r>
          </w:p>
        </w:tc>
      </w:tr>
    </w:tbl>
    <w:p w:rsidR="0088620B" w:rsidRPr="0088620B" w:rsidRDefault="0088620B" w:rsidP="0088620B">
      <w:pPr>
        <w:pStyle w:val="NormalWeb"/>
        <w:spacing w:before="30" w:beforeAutospacing="0" w:after="150" w:afterAutospacing="0"/>
        <w:ind w:left="30" w:right="30"/>
        <w:jc w:val="both"/>
        <w:rPr>
          <w:rFonts w:ascii="Arial" w:hAnsi="Arial" w:cs="Arial"/>
          <w:color w:val="000000"/>
          <w:sz w:val="20"/>
        </w:rPr>
      </w:pPr>
      <w:r w:rsidRPr="0088620B">
        <w:rPr>
          <w:rFonts w:ascii="Arial" w:hAnsi="Arial" w:cs="Arial"/>
          <w:color w:val="000000"/>
          <w:sz w:val="20"/>
        </w:rPr>
        <w:t>Decompose the above table into two tables:</w:t>
      </w:r>
    </w:p>
    <w:p w:rsidR="0088620B" w:rsidRPr="0088620B" w:rsidRDefault="0088620B" w:rsidP="0088620B">
      <w:pPr>
        <w:pStyle w:val="NormalWeb"/>
        <w:spacing w:before="30" w:beforeAutospacing="0" w:after="150" w:afterAutospacing="0"/>
        <w:ind w:left="30" w:right="30"/>
        <w:jc w:val="both"/>
        <w:rPr>
          <w:rFonts w:ascii="Arial" w:hAnsi="Arial" w:cs="Arial"/>
          <w:color w:val="000000"/>
          <w:sz w:val="20"/>
        </w:rPr>
      </w:pPr>
      <w:r w:rsidRPr="0088620B">
        <w:rPr>
          <w:rStyle w:val="Strong"/>
          <w:rFonts w:ascii="Arial" w:hAnsi="Arial" w:cs="Arial"/>
          <w:color w:val="000000"/>
          <w:sz w:val="20"/>
        </w:rPr>
        <w:t>&lt;</w:t>
      </w:r>
      <w:proofErr w:type="spellStart"/>
      <w:r w:rsidRPr="0088620B">
        <w:rPr>
          <w:rStyle w:val="Strong"/>
          <w:rFonts w:ascii="Arial" w:hAnsi="Arial" w:cs="Arial"/>
          <w:color w:val="000000"/>
          <w:sz w:val="20"/>
        </w:rPr>
        <w:t>EmpDetails</w:t>
      </w:r>
      <w:proofErr w:type="spellEnd"/>
      <w:r w:rsidRPr="0088620B">
        <w:rPr>
          <w:rStyle w:val="Strong"/>
          <w:rFonts w:ascii="Arial" w:hAnsi="Arial" w:cs="Arial"/>
          <w:color w:val="000000"/>
          <w:sz w:val="20"/>
        </w:rPr>
        <w:t>&gt;</w:t>
      </w:r>
    </w:p>
    <w:tbl>
      <w:tblPr>
        <w:tblW w:w="94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6"/>
        <w:gridCol w:w="2366"/>
        <w:gridCol w:w="2362"/>
        <w:gridCol w:w="2374"/>
      </w:tblGrid>
      <w:tr w:rsidR="0088620B" w:rsidRPr="0088620B" w:rsidTr="0088620B">
        <w:tc>
          <w:tcPr>
            <w:tcW w:w="240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proofErr w:type="spellStart"/>
            <w:r w:rsidRPr="0088620B">
              <w:rPr>
                <w:rStyle w:val="Strong"/>
                <w:rFonts w:ascii="Arial" w:hAnsi="Arial" w:cs="Arial"/>
                <w:color w:val="747579"/>
                <w:sz w:val="20"/>
                <w:szCs w:val="23"/>
              </w:rPr>
              <w:t>Emp_ID</w:t>
            </w:r>
            <w:proofErr w:type="spellEnd"/>
          </w:p>
        </w:tc>
        <w:tc>
          <w:tcPr>
            <w:tcW w:w="240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proofErr w:type="spellStart"/>
            <w:r w:rsidRPr="0088620B">
              <w:rPr>
                <w:rStyle w:val="Strong"/>
                <w:rFonts w:ascii="Arial" w:hAnsi="Arial" w:cs="Arial"/>
                <w:color w:val="747579"/>
                <w:sz w:val="20"/>
                <w:szCs w:val="23"/>
              </w:rPr>
              <w:t>Emp_Name</w:t>
            </w:r>
            <w:proofErr w:type="spellEnd"/>
          </w:p>
        </w:tc>
        <w:tc>
          <w:tcPr>
            <w:tcW w:w="240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proofErr w:type="spellStart"/>
            <w:r w:rsidRPr="0088620B">
              <w:rPr>
                <w:rStyle w:val="Strong"/>
                <w:rFonts w:ascii="Arial" w:hAnsi="Arial" w:cs="Arial"/>
                <w:color w:val="747579"/>
                <w:sz w:val="20"/>
                <w:szCs w:val="23"/>
              </w:rPr>
              <w:t>Emp_Age</w:t>
            </w:r>
            <w:proofErr w:type="spellEnd"/>
          </w:p>
        </w:tc>
        <w:tc>
          <w:tcPr>
            <w:tcW w:w="240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proofErr w:type="spellStart"/>
            <w:r w:rsidRPr="0088620B">
              <w:rPr>
                <w:rStyle w:val="Strong"/>
                <w:rFonts w:ascii="Arial" w:hAnsi="Arial" w:cs="Arial"/>
                <w:color w:val="747579"/>
                <w:sz w:val="20"/>
                <w:szCs w:val="23"/>
              </w:rPr>
              <w:t>Emp_Location</w:t>
            </w:r>
            <w:proofErr w:type="spellEnd"/>
          </w:p>
        </w:tc>
      </w:tr>
      <w:tr w:rsidR="0088620B" w:rsidRPr="0088620B" w:rsidTr="0088620B">
        <w:tc>
          <w:tcPr>
            <w:tcW w:w="240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E001</w:t>
            </w:r>
          </w:p>
        </w:tc>
        <w:tc>
          <w:tcPr>
            <w:tcW w:w="240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Jacob</w:t>
            </w:r>
          </w:p>
        </w:tc>
        <w:tc>
          <w:tcPr>
            <w:tcW w:w="240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29</w:t>
            </w:r>
          </w:p>
        </w:tc>
        <w:tc>
          <w:tcPr>
            <w:tcW w:w="240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Alabama</w:t>
            </w:r>
          </w:p>
        </w:tc>
      </w:tr>
      <w:tr w:rsidR="0088620B" w:rsidRPr="0088620B" w:rsidTr="0088620B">
        <w:tc>
          <w:tcPr>
            <w:tcW w:w="240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E002</w:t>
            </w:r>
          </w:p>
        </w:tc>
        <w:tc>
          <w:tcPr>
            <w:tcW w:w="240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Henry</w:t>
            </w:r>
          </w:p>
        </w:tc>
        <w:tc>
          <w:tcPr>
            <w:tcW w:w="240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32</w:t>
            </w:r>
          </w:p>
        </w:tc>
        <w:tc>
          <w:tcPr>
            <w:tcW w:w="240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Alabama</w:t>
            </w:r>
          </w:p>
        </w:tc>
      </w:tr>
      <w:tr w:rsidR="0088620B" w:rsidRPr="0088620B" w:rsidTr="0088620B">
        <w:tc>
          <w:tcPr>
            <w:tcW w:w="240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E003</w:t>
            </w:r>
          </w:p>
        </w:tc>
        <w:tc>
          <w:tcPr>
            <w:tcW w:w="240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Tom</w:t>
            </w:r>
          </w:p>
        </w:tc>
        <w:tc>
          <w:tcPr>
            <w:tcW w:w="240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22</w:t>
            </w:r>
          </w:p>
        </w:tc>
        <w:tc>
          <w:tcPr>
            <w:tcW w:w="240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Texas</w:t>
            </w:r>
          </w:p>
        </w:tc>
      </w:tr>
    </w:tbl>
    <w:p w:rsidR="0088620B" w:rsidRPr="0088620B" w:rsidRDefault="0088620B" w:rsidP="0088620B">
      <w:pPr>
        <w:pStyle w:val="NormalWeb"/>
        <w:spacing w:before="30" w:beforeAutospacing="0" w:after="150" w:afterAutospacing="0"/>
        <w:ind w:left="30" w:right="30"/>
        <w:jc w:val="both"/>
        <w:rPr>
          <w:rFonts w:ascii="Arial" w:hAnsi="Arial" w:cs="Arial"/>
          <w:color w:val="000000"/>
          <w:sz w:val="20"/>
        </w:rPr>
      </w:pPr>
      <w:r w:rsidRPr="0088620B">
        <w:rPr>
          <w:rStyle w:val="Strong"/>
          <w:rFonts w:ascii="Arial" w:hAnsi="Arial" w:cs="Arial"/>
          <w:color w:val="000000"/>
          <w:sz w:val="20"/>
        </w:rPr>
        <w:t>&lt;</w:t>
      </w:r>
      <w:proofErr w:type="spellStart"/>
      <w:r w:rsidRPr="0088620B">
        <w:rPr>
          <w:rStyle w:val="Strong"/>
          <w:rFonts w:ascii="Arial" w:hAnsi="Arial" w:cs="Arial"/>
          <w:color w:val="000000"/>
          <w:sz w:val="20"/>
        </w:rPr>
        <w:t>DeptDetails</w:t>
      </w:r>
      <w:proofErr w:type="spellEnd"/>
      <w:r w:rsidRPr="0088620B">
        <w:rPr>
          <w:rStyle w:val="Strong"/>
          <w:rFonts w:ascii="Arial" w:hAnsi="Arial" w:cs="Arial"/>
          <w:color w:val="000000"/>
          <w:sz w:val="20"/>
        </w:rPr>
        <w:t>&gt;</w:t>
      </w:r>
    </w:p>
    <w:tbl>
      <w:tblPr>
        <w:tblW w:w="94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1"/>
        <w:gridCol w:w="3477"/>
        <w:gridCol w:w="1620"/>
      </w:tblGrid>
      <w:tr w:rsidR="0088620B" w:rsidRPr="0088620B" w:rsidTr="0088620B">
        <w:tc>
          <w:tcPr>
            <w:tcW w:w="3554"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proofErr w:type="spellStart"/>
            <w:r w:rsidRPr="0088620B">
              <w:rPr>
                <w:rStyle w:val="Strong"/>
                <w:rFonts w:ascii="Arial" w:hAnsi="Arial" w:cs="Arial"/>
                <w:color w:val="747579"/>
                <w:sz w:val="20"/>
                <w:szCs w:val="23"/>
              </w:rPr>
              <w:t>Dept_ID</w:t>
            </w:r>
            <w:proofErr w:type="spellEnd"/>
          </w:p>
        </w:tc>
        <w:tc>
          <w:tcPr>
            <w:tcW w:w="2833"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proofErr w:type="spellStart"/>
            <w:r w:rsidRPr="0088620B">
              <w:rPr>
                <w:rStyle w:val="Strong"/>
                <w:rFonts w:ascii="Arial" w:hAnsi="Arial" w:cs="Arial"/>
                <w:color w:val="747579"/>
                <w:sz w:val="20"/>
                <w:szCs w:val="23"/>
              </w:rPr>
              <w:t>Emp_ID</w:t>
            </w:r>
            <w:proofErr w:type="spellEnd"/>
          </w:p>
        </w:tc>
        <w:tc>
          <w:tcPr>
            <w:tcW w:w="132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proofErr w:type="spellStart"/>
            <w:r w:rsidRPr="0088620B">
              <w:rPr>
                <w:rStyle w:val="Strong"/>
                <w:rFonts w:ascii="Arial" w:hAnsi="Arial" w:cs="Arial"/>
                <w:color w:val="747579"/>
                <w:sz w:val="20"/>
                <w:szCs w:val="23"/>
              </w:rPr>
              <w:t>Dept_Name</w:t>
            </w:r>
            <w:proofErr w:type="spellEnd"/>
          </w:p>
        </w:tc>
      </w:tr>
      <w:tr w:rsidR="0088620B" w:rsidRPr="0088620B" w:rsidTr="0088620B">
        <w:tc>
          <w:tcPr>
            <w:tcW w:w="3554"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Dpt1</w:t>
            </w:r>
          </w:p>
        </w:tc>
        <w:tc>
          <w:tcPr>
            <w:tcW w:w="2833"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E001</w:t>
            </w:r>
          </w:p>
        </w:tc>
        <w:tc>
          <w:tcPr>
            <w:tcW w:w="132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Operations</w:t>
            </w:r>
          </w:p>
        </w:tc>
      </w:tr>
      <w:tr w:rsidR="0088620B" w:rsidRPr="0088620B" w:rsidTr="0088620B">
        <w:tc>
          <w:tcPr>
            <w:tcW w:w="3554"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Dpt2</w:t>
            </w:r>
          </w:p>
        </w:tc>
        <w:tc>
          <w:tcPr>
            <w:tcW w:w="2833"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E002</w:t>
            </w:r>
          </w:p>
        </w:tc>
        <w:tc>
          <w:tcPr>
            <w:tcW w:w="132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HR</w:t>
            </w:r>
          </w:p>
        </w:tc>
      </w:tr>
      <w:tr w:rsidR="0088620B" w:rsidRPr="0088620B" w:rsidTr="0088620B">
        <w:tc>
          <w:tcPr>
            <w:tcW w:w="3554"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Dpt3</w:t>
            </w:r>
          </w:p>
        </w:tc>
        <w:tc>
          <w:tcPr>
            <w:tcW w:w="2833"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E003</w:t>
            </w:r>
          </w:p>
        </w:tc>
        <w:tc>
          <w:tcPr>
            <w:tcW w:w="132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Finance</w:t>
            </w:r>
          </w:p>
        </w:tc>
      </w:tr>
    </w:tbl>
    <w:p w:rsidR="0088620B" w:rsidRPr="0088620B" w:rsidRDefault="0088620B" w:rsidP="0088620B">
      <w:pPr>
        <w:pStyle w:val="NormalWeb"/>
        <w:spacing w:before="30" w:beforeAutospacing="0" w:after="150" w:afterAutospacing="0"/>
        <w:ind w:left="30" w:right="30"/>
        <w:jc w:val="both"/>
        <w:rPr>
          <w:rFonts w:ascii="Arial" w:hAnsi="Arial" w:cs="Arial"/>
          <w:color w:val="000000"/>
          <w:sz w:val="20"/>
        </w:rPr>
      </w:pPr>
      <w:r w:rsidRPr="0088620B">
        <w:rPr>
          <w:rFonts w:ascii="Arial" w:hAnsi="Arial" w:cs="Arial"/>
          <w:color w:val="000000"/>
          <w:sz w:val="20"/>
        </w:rPr>
        <w:t>Now, Natural Join is applied on the above two tables −</w:t>
      </w:r>
    </w:p>
    <w:p w:rsidR="0088620B" w:rsidRPr="0088620B" w:rsidRDefault="0088620B" w:rsidP="0088620B">
      <w:pPr>
        <w:pStyle w:val="NormalWeb"/>
        <w:spacing w:before="30" w:beforeAutospacing="0" w:after="150" w:afterAutospacing="0"/>
        <w:ind w:left="30" w:right="30"/>
        <w:jc w:val="both"/>
        <w:rPr>
          <w:rFonts w:ascii="Arial" w:hAnsi="Arial" w:cs="Arial"/>
          <w:color w:val="000000"/>
          <w:sz w:val="20"/>
        </w:rPr>
      </w:pPr>
      <w:r w:rsidRPr="0088620B">
        <w:rPr>
          <w:rFonts w:ascii="Arial" w:hAnsi="Arial" w:cs="Arial"/>
          <w:color w:val="000000"/>
          <w:sz w:val="20"/>
        </w:rPr>
        <w:t>The result will be −</w:t>
      </w:r>
    </w:p>
    <w:tbl>
      <w:tblPr>
        <w:tblW w:w="94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2"/>
        <w:gridCol w:w="1778"/>
        <w:gridCol w:w="1409"/>
        <w:gridCol w:w="1918"/>
        <w:gridCol w:w="1448"/>
        <w:gridCol w:w="1313"/>
      </w:tblGrid>
      <w:tr w:rsidR="0088620B" w:rsidRPr="0088620B" w:rsidTr="0088620B">
        <w:tc>
          <w:tcPr>
            <w:tcW w:w="162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proofErr w:type="spellStart"/>
            <w:r w:rsidRPr="0088620B">
              <w:rPr>
                <w:rStyle w:val="Strong"/>
                <w:rFonts w:ascii="Arial" w:hAnsi="Arial" w:cs="Arial"/>
                <w:color w:val="747579"/>
                <w:sz w:val="20"/>
                <w:szCs w:val="23"/>
              </w:rPr>
              <w:lastRenderedPageBreak/>
              <w:t>Emp_ID</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proofErr w:type="spellStart"/>
            <w:r w:rsidRPr="0088620B">
              <w:rPr>
                <w:rStyle w:val="Strong"/>
                <w:rFonts w:ascii="Arial" w:hAnsi="Arial" w:cs="Arial"/>
                <w:color w:val="747579"/>
                <w:sz w:val="20"/>
                <w:szCs w:val="23"/>
              </w:rPr>
              <w:t>Emp_Name</w:t>
            </w:r>
            <w:proofErr w:type="spellEnd"/>
          </w:p>
        </w:tc>
        <w:tc>
          <w:tcPr>
            <w:tcW w:w="1425"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proofErr w:type="spellStart"/>
            <w:r w:rsidRPr="0088620B">
              <w:rPr>
                <w:rStyle w:val="Strong"/>
                <w:rFonts w:ascii="Arial" w:hAnsi="Arial" w:cs="Arial"/>
                <w:color w:val="747579"/>
                <w:sz w:val="20"/>
                <w:szCs w:val="23"/>
              </w:rPr>
              <w:t>Emp_Age</w:t>
            </w:r>
            <w:proofErr w:type="spellEnd"/>
          </w:p>
        </w:tc>
        <w:tc>
          <w:tcPr>
            <w:tcW w:w="1935"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proofErr w:type="spellStart"/>
            <w:r w:rsidRPr="0088620B">
              <w:rPr>
                <w:rStyle w:val="Strong"/>
                <w:rFonts w:ascii="Arial" w:hAnsi="Arial" w:cs="Arial"/>
                <w:color w:val="747579"/>
                <w:sz w:val="20"/>
                <w:szCs w:val="23"/>
              </w:rPr>
              <w:t>Emp_Location</w:t>
            </w:r>
            <w:proofErr w:type="spellEnd"/>
          </w:p>
        </w:tc>
        <w:tc>
          <w:tcPr>
            <w:tcW w:w="147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proofErr w:type="spellStart"/>
            <w:r w:rsidRPr="0088620B">
              <w:rPr>
                <w:rStyle w:val="Strong"/>
                <w:rFonts w:ascii="Arial" w:hAnsi="Arial" w:cs="Arial"/>
                <w:color w:val="747579"/>
                <w:sz w:val="20"/>
                <w:szCs w:val="23"/>
              </w:rPr>
              <w:t>Dept_ID</w:t>
            </w:r>
            <w:proofErr w:type="spellEnd"/>
          </w:p>
        </w:tc>
        <w:tc>
          <w:tcPr>
            <w:tcW w:w="132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proofErr w:type="spellStart"/>
            <w:r w:rsidRPr="0088620B">
              <w:rPr>
                <w:rStyle w:val="Strong"/>
                <w:rFonts w:ascii="Arial" w:hAnsi="Arial" w:cs="Arial"/>
                <w:color w:val="747579"/>
                <w:sz w:val="20"/>
                <w:szCs w:val="23"/>
              </w:rPr>
              <w:t>Dept_Name</w:t>
            </w:r>
            <w:proofErr w:type="spellEnd"/>
          </w:p>
        </w:tc>
      </w:tr>
      <w:tr w:rsidR="0088620B" w:rsidRPr="0088620B" w:rsidTr="0088620B">
        <w:tc>
          <w:tcPr>
            <w:tcW w:w="162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E001</w:t>
            </w:r>
          </w:p>
        </w:tc>
        <w:tc>
          <w:tcPr>
            <w:tcW w:w="180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Jacob</w:t>
            </w:r>
          </w:p>
        </w:tc>
        <w:tc>
          <w:tcPr>
            <w:tcW w:w="1425"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29</w:t>
            </w:r>
          </w:p>
        </w:tc>
        <w:tc>
          <w:tcPr>
            <w:tcW w:w="1935"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Alabama</w:t>
            </w:r>
          </w:p>
        </w:tc>
        <w:tc>
          <w:tcPr>
            <w:tcW w:w="147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Dpt1</w:t>
            </w:r>
          </w:p>
        </w:tc>
        <w:tc>
          <w:tcPr>
            <w:tcW w:w="132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Operations</w:t>
            </w:r>
          </w:p>
        </w:tc>
      </w:tr>
      <w:tr w:rsidR="0088620B" w:rsidRPr="0088620B" w:rsidTr="0088620B">
        <w:tc>
          <w:tcPr>
            <w:tcW w:w="162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E002</w:t>
            </w:r>
          </w:p>
        </w:tc>
        <w:tc>
          <w:tcPr>
            <w:tcW w:w="180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Henry</w:t>
            </w:r>
          </w:p>
        </w:tc>
        <w:tc>
          <w:tcPr>
            <w:tcW w:w="1425"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32</w:t>
            </w:r>
          </w:p>
        </w:tc>
        <w:tc>
          <w:tcPr>
            <w:tcW w:w="1935"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Alabama</w:t>
            </w:r>
          </w:p>
        </w:tc>
        <w:tc>
          <w:tcPr>
            <w:tcW w:w="147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Dpt2</w:t>
            </w:r>
          </w:p>
        </w:tc>
        <w:tc>
          <w:tcPr>
            <w:tcW w:w="132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HR</w:t>
            </w:r>
          </w:p>
        </w:tc>
      </w:tr>
      <w:tr w:rsidR="0088620B" w:rsidRPr="0088620B" w:rsidTr="0088620B">
        <w:tc>
          <w:tcPr>
            <w:tcW w:w="162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E003</w:t>
            </w:r>
          </w:p>
        </w:tc>
        <w:tc>
          <w:tcPr>
            <w:tcW w:w="180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Tom</w:t>
            </w:r>
          </w:p>
        </w:tc>
        <w:tc>
          <w:tcPr>
            <w:tcW w:w="1425"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22</w:t>
            </w:r>
          </w:p>
        </w:tc>
        <w:tc>
          <w:tcPr>
            <w:tcW w:w="1935"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Texas</w:t>
            </w:r>
          </w:p>
        </w:tc>
        <w:tc>
          <w:tcPr>
            <w:tcW w:w="147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Dpt3</w:t>
            </w:r>
          </w:p>
        </w:tc>
        <w:tc>
          <w:tcPr>
            <w:tcW w:w="1320" w:type="dxa"/>
            <w:tcBorders>
              <w:top w:val="outset" w:sz="6" w:space="0" w:color="auto"/>
              <w:left w:val="outset" w:sz="6" w:space="0" w:color="auto"/>
              <w:bottom w:val="outset" w:sz="6" w:space="0" w:color="auto"/>
              <w:right w:val="outset" w:sz="6" w:space="0" w:color="auto"/>
            </w:tcBorders>
            <w:hideMark/>
          </w:tcPr>
          <w:p w:rsidR="0088620B" w:rsidRPr="0088620B" w:rsidRDefault="0088620B">
            <w:pPr>
              <w:rPr>
                <w:rFonts w:ascii="Arial" w:hAnsi="Arial" w:cs="Arial"/>
                <w:color w:val="747579"/>
                <w:sz w:val="20"/>
                <w:szCs w:val="23"/>
              </w:rPr>
            </w:pPr>
            <w:r w:rsidRPr="0088620B">
              <w:rPr>
                <w:rFonts w:ascii="Arial" w:hAnsi="Arial" w:cs="Arial"/>
                <w:color w:val="747579"/>
                <w:sz w:val="20"/>
                <w:szCs w:val="23"/>
              </w:rPr>
              <w:t>Finance</w:t>
            </w:r>
          </w:p>
        </w:tc>
      </w:tr>
    </w:tbl>
    <w:p w:rsidR="0088620B" w:rsidRPr="0088620B" w:rsidRDefault="0088620B" w:rsidP="0088620B">
      <w:pPr>
        <w:pStyle w:val="NormalWeb"/>
        <w:spacing w:before="30" w:beforeAutospacing="0" w:after="150" w:afterAutospacing="0"/>
        <w:ind w:left="30" w:right="30"/>
        <w:jc w:val="both"/>
        <w:rPr>
          <w:rFonts w:ascii="Arial" w:hAnsi="Arial" w:cs="Arial"/>
          <w:color w:val="000000"/>
          <w:sz w:val="20"/>
        </w:rPr>
      </w:pPr>
      <w:r w:rsidRPr="0088620B">
        <w:rPr>
          <w:rFonts w:ascii="Arial" w:hAnsi="Arial" w:cs="Arial"/>
          <w:color w:val="000000"/>
          <w:sz w:val="20"/>
        </w:rPr>
        <w:t>Therefore, the above relation had lossless decomposition i.e. no loss of information.</w:t>
      </w:r>
    </w:p>
    <w:p w:rsidR="009A7B41" w:rsidRPr="0088620B" w:rsidRDefault="009A7B41" w:rsidP="009A7B41">
      <w:pPr>
        <w:shd w:val="clear" w:color="auto" w:fill="FFFFFF"/>
        <w:spacing w:before="100" w:beforeAutospacing="1" w:after="100" w:afterAutospacing="1" w:line="240" w:lineRule="auto"/>
        <w:jc w:val="both"/>
        <w:rPr>
          <w:rFonts w:ascii="Segoe UI" w:eastAsia="Times New Roman" w:hAnsi="Segoe UI" w:cs="Segoe UI"/>
          <w:color w:val="333333"/>
          <w:sz w:val="20"/>
          <w:szCs w:val="24"/>
        </w:rPr>
      </w:pPr>
      <w:bookmarkStart w:id="0" w:name="_GoBack"/>
      <w:bookmarkEnd w:id="0"/>
    </w:p>
    <w:sectPr w:rsidR="009A7B41" w:rsidRPr="008862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38E8"/>
    <w:multiLevelType w:val="multilevel"/>
    <w:tmpl w:val="A02C5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6E120F"/>
    <w:multiLevelType w:val="multilevel"/>
    <w:tmpl w:val="0F1865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B7B64BC"/>
    <w:multiLevelType w:val="multilevel"/>
    <w:tmpl w:val="AA6092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C797C1A"/>
    <w:multiLevelType w:val="multilevel"/>
    <w:tmpl w:val="A5D0BE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351177E"/>
    <w:multiLevelType w:val="multilevel"/>
    <w:tmpl w:val="E4A2B6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8532894"/>
    <w:multiLevelType w:val="multilevel"/>
    <w:tmpl w:val="BB705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5471DC"/>
    <w:multiLevelType w:val="multilevel"/>
    <w:tmpl w:val="CDBE92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0DE7A35"/>
    <w:multiLevelType w:val="multilevel"/>
    <w:tmpl w:val="1C1CA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9F6CCD"/>
    <w:multiLevelType w:val="multilevel"/>
    <w:tmpl w:val="966AC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4E0319"/>
    <w:multiLevelType w:val="multilevel"/>
    <w:tmpl w:val="26480F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5E8D2166"/>
    <w:multiLevelType w:val="multilevel"/>
    <w:tmpl w:val="E30E3C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2AB0986"/>
    <w:multiLevelType w:val="multilevel"/>
    <w:tmpl w:val="EF32E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777DFF"/>
    <w:multiLevelType w:val="multilevel"/>
    <w:tmpl w:val="08E49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DD2B1A"/>
    <w:multiLevelType w:val="multilevel"/>
    <w:tmpl w:val="61BC0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12"/>
  </w:num>
  <w:num w:numId="4">
    <w:abstractNumId w:val="6"/>
  </w:num>
  <w:num w:numId="5">
    <w:abstractNumId w:val="13"/>
  </w:num>
  <w:num w:numId="6">
    <w:abstractNumId w:val="10"/>
  </w:num>
  <w:num w:numId="7">
    <w:abstractNumId w:val="11"/>
  </w:num>
  <w:num w:numId="8">
    <w:abstractNumId w:val="2"/>
  </w:num>
  <w:num w:numId="9">
    <w:abstractNumId w:val="1"/>
  </w:num>
  <w:num w:numId="10">
    <w:abstractNumId w:val="4"/>
  </w:num>
  <w:num w:numId="11">
    <w:abstractNumId w:val="7"/>
  </w:num>
  <w:num w:numId="12">
    <w:abstractNumId w:val="9"/>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11"/>
    <w:rsid w:val="00495AFB"/>
    <w:rsid w:val="005B749C"/>
    <w:rsid w:val="00604F11"/>
    <w:rsid w:val="006627EB"/>
    <w:rsid w:val="0088620B"/>
    <w:rsid w:val="009A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4F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04F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0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F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4F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0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4F11"/>
    <w:rPr>
      <w:b/>
      <w:bCs/>
    </w:rPr>
  </w:style>
  <w:style w:type="paragraph" w:styleId="BalloonText">
    <w:name w:val="Balloon Text"/>
    <w:basedOn w:val="Normal"/>
    <w:link w:val="BalloonTextChar"/>
    <w:uiPriority w:val="99"/>
    <w:semiHidden/>
    <w:unhideWhenUsed/>
    <w:rsid w:val="0060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F11"/>
    <w:rPr>
      <w:rFonts w:ascii="Tahoma" w:hAnsi="Tahoma" w:cs="Tahoma"/>
      <w:sz w:val="16"/>
      <w:szCs w:val="16"/>
    </w:rPr>
  </w:style>
  <w:style w:type="paragraph" w:styleId="HTMLPreformatted">
    <w:name w:val="HTML Preformatted"/>
    <w:basedOn w:val="Normal"/>
    <w:link w:val="HTMLPreformattedChar"/>
    <w:uiPriority w:val="99"/>
    <w:semiHidden/>
    <w:unhideWhenUsed/>
    <w:rsid w:val="009A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A7B4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4F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04F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0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F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4F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0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4F11"/>
    <w:rPr>
      <w:b/>
      <w:bCs/>
    </w:rPr>
  </w:style>
  <w:style w:type="paragraph" w:styleId="BalloonText">
    <w:name w:val="Balloon Text"/>
    <w:basedOn w:val="Normal"/>
    <w:link w:val="BalloonTextChar"/>
    <w:uiPriority w:val="99"/>
    <w:semiHidden/>
    <w:unhideWhenUsed/>
    <w:rsid w:val="0060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F11"/>
    <w:rPr>
      <w:rFonts w:ascii="Tahoma" w:hAnsi="Tahoma" w:cs="Tahoma"/>
      <w:sz w:val="16"/>
      <w:szCs w:val="16"/>
    </w:rPr>
  </w:style>
  <w:style w:type="paragraph" w:styleId="HTMLPreformatted">
    <w:name w:val="HTML Preformatted"/>
    <w:basedOn w:val="Normal"/>
    <w:link w:val="HTMLPreformattedChar"/>
    <w:uiPriority w:val="99"/>
    <w:semiHidden/>
    <w:unhideWhenUsed/>
    <w:rsid w:val="009A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A7B4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51141">
      <w:bodyDiv w:val="1"/>
      <w:marLeft w:val="0"/>
      <w:marRight w:val="0"/>
      <w:marTop w:val="0"/>
      <w:marBottom w:val="0"/>
      <w:divBdr>
        <w:top w:val="none" w:sz="0" w:space="0" w:color="auto"/>
        <w:left w:val="none" w:sz="0" w:space="0" w:color="auto"/>
        <w:bottom w:val="none" w:sz="0" w:space="0" w:color="auto"/>
        <w:right w:val="none" w:sz="0" w:space="0" w:color="auto"/>
      </w:divBdr>
      <w:divsChild>
        <w:div w:id="1376194316">
          <w:marLeft w:val="0"/>
          <w:marRight w:val="0"/>
          <w:marTop w:val="0"/>
          <w:marBottom w:val="120"/>
          <w:divBdr>
            <w:top w:val="single" w:sz="6" w:space="0" w:color="auto"/>
            <w:left w:val="single" w:sz="24" w:space="0" w:color="auto"/>
            <w:bottom w:val="single" w:sz="6" w:space="0" w:color="auto"/>
            <w:right w:val="single" w:sz="6" w:space="0" w:color="auto"/>
          </w:divBdr>
        </w:div>
        <w:div w:id="757990671">
          <w:marLeft w:val="0"/>
          <w:marRight w:val="0"/>
          <w:marTop w:val="0"/>
          <w:marBottom w:val="120"/>
          <w:divBdr>
            <w:top w:val="single" w:sz="6" w:space="0" w:color="auto"/>
            <w:left w:val="single" w:sz="24" w:space="0" w:color="auto"/>
            <w:bottom w:val="single" w:sz="6" w:space="0" w:color="auto"/>
            <w:right w:val="single" w:sz="6" w:space="0" w:color="auto"/>
          </w:divBdr>
        </w:div>
      </w:divsChild>
    </w:div>
    <w:div w:id="602038305">
      <w:bodyDiv w:val="1"/>
      <w:marLeft w:val="0"/>
      <w:marRight w:val="0"/>
      <w:marTop w:val="0"/>
      <w:marBottom w:val="0"/>
      <w:divBdr>
        <w:top w:val="none" w:sz="0" w:space="0" w:color="auto"/>
        <w:left w:val="none" w:sz="0" w:space="0" w:color="auto"/>
        <w:bottom w:val="none" w:sz="0" w:space="0" w:color="auto"/>
        <w:right w:val="none" w:sz="0" w:space="0" w:color="auto"/>
      </w:divBdr>
    </w:div>
    <w:div w:id="685863513">
      <w:bodyDiv w:val="1"/>
      <w:marLeft w:val="0"/>
      <w:marRight w:val="0"/>
      <w:marTop w:val="0"/>
      <w:marBottom w:val="0"/>
      <w:divBdr>
        <w:top w:val="none" w:sz="0" w:space="0" w:color="auto"/>
        <w:left w:val="none" w:sz="0" w:space="0" w:color="auto"/>
        <w:bottom w:val="none" w:sz="0" w:space="0" w:color="auto"/>
        <w:right w:val="none" w:sz="0" w:space="0" w:color="auto"/>
      </w:divBdr>
    </w:div>
    <w:div w:id="815758835">
      <w:bodyDiv w:val="1"/>
      <w:marLeft w:val="0"/>
      <w:marRight w:val="0"/>
      <w:marTop w:val="0"/>
      <w:marBottom w:val="0"/>
      <w:divBdr>
        <w:top w:val="none" w:sz="0" w:space="0" w:color="auto"/>
        <w:left w:val="none" w:sz="0" w:space="0" w:color="auto"/>
        <w:bottom w:val="none" w:sz="0" w:space="0" w:color="auto"/>
        <w:right w:val="none" w:sz="0" w:space="0" w:color="auto"/>
      </w:divBdr>
    </w:div>
    <w:div w:id="1005009823">
      <w:bodyDiv w:val="1"/>
      <w:marLeft w:val="0"/>
      <w:marRight w:val="0"/>
      <w:marTop w:val="0"/>
      <w:marBottom w:val="0"/>
      <w:divBdr>
        <w:top w:val="none" w:sz="0" w:space="0" w:color="auto"/>
        <w:left w:val="none" w:sz="0" w:space="0" w:color="auto"/>
        <w:bottom w:val="none" w:sz="0" w:space="0" w:color="auto"/>
        <w:right w:val="none" w:sz="0" w:space="0" w:color="auto"/>
      </w:divBdr>
      <w:divsChild>
        <w:div w:id="1449159544">
          <w:marLeft w:val="0"/>
          <w:marRight w:val="0"/>
          <w:marTop w:val="0"/>
          <w:marBottom w:val="120"/>
          <w:divBdr>
            <w:top w:val="single" w:sz="6" w:space="0" w:color="auto"/>
            <w:left w:val="single" w:sz="24" w:space="0" w:color="auto"/>
            <w:bottom w:val="single" w:sz="6" w:space="0" w:color="auto"/>
            <w:right w:val="single" w:sz="6" w:space="0" w:color="auto"/>
          </w:divBdr>
        </w:div>
        <w:div w:id="1815103057">
          <w:marLeft w:val="0"/>
          <w:marRight w:val="0"/>
          <w:marTop w:val="0"/>
          <w:marBottom w:val="120"/>
          <w:divBdr>
            <w:top w:val="single" w:sz="6" w:space="0" w:color="auto"/>
            <w:left w:val="single" w:sz="24" w:space="0" w:color="auto"/>
            <w:bottom w:val="single" w:sz="6" w:space="0" w:color="auto"/>
            <w:right w:val="single" w:sz="6" w:space="0" w:color="auto"/>
          </w:divBdr>
        </w:div>
        <w:div w:id="536049414">
          <w:marLeft w:val="0"/>
          <w:marRight w:val="0"/>
          <w:marTop w:val="0"/>
          <w:marBottom w:val="120"/>
          <w:divBdr>
            <w:top w:val="single" w:sz="6" w:space="0" w:color="auto"/>
            <w:left w:val="single" w:sz="24" w:space="0" w:color="auto"/>
            <w:bottom w:val="single" w:sz="6" w:space="0" w:color="auto"/>
            <w:right w:val="single" w:sz="6" w:space="0" w:color="auto"/>
          </w:divBdr>
        </w:div>
        <w:div w:id="405349754">
          <w:marLeft w:val="0"/>
          <w:marRight w:val="0"/>
          <w:marTop w:val="0"/>
          <w:marBottom w:val="120"/>
          <w:divBdr>
            <w:top w:val="single" w:sz="6" w:space="0" w:color="auto"/>
            <w:left w:val="single" w:sz="24" w:space="0" w:color="auto"/>
            <w:bottom w:val="single" w:sz="6" w:space="0" w:color="auto"/>
            <w:right w:val="single" w:sz="6" w:space="0" w:color="auto"/>
          </w:divBdr>
        </w:div>
      </w:divsChild>
    </w:div>
    <w:div w:id="1069768396">
      <w:bodyDiv w:val="1"/>
      <w:marLeft w:val="0"/>
      <w:marRight w:val="0"/>
      <w:marTop w:val="0"/>
      <w:marBottom w:val="0"/>
      <w:divBdr>
        <w:top w:val="none" w:sz="0" w:space="0" w:color="auto"/>
        <w:left w:val="none" w:sz="0" w:space="0" w:color="auto"/>
        <w:bottom w:val="none" w:sz="0" w:space="0" w:color="auto"/>
        <w:right w:val="none" w:sz="0" w:space="0" w:color="auto"/>
      </w:divBdr>
    </w:div>
    <w:div w:id="1151677062">
      <w:bodyDiv w:val="1"/>
      <w:marLeft w:val="0"/>
      <w:marRight w:val="0"/>
      <w:marTop w:val="0"/>
      <w:marBottom w:val="0"/>
      <w:divBdr>
        <w:top w:val="none" w:sz="0" w:space="0" w:color="auto"/>
        <w:left w:val="none" w:sz="0" w:space="0" w:color="auto"/>
        <w:bottom w:val="none" w:sz="0" w:space="0" w:color="auto"/>
        <w:right w:val="none" w:sz="0" w:space="0" w:color="auto"/>
      </w:divBdr>
      <w:divsChild>
        <w:div w:id="636379427">
          <w:marLeft w:val="0"/>
          <w:marRight w:val="0"/>
          <w:marTop w:val="0"/>
          <w:marBottom w:val="120"/>
          <w:divBdr>
            <w:top w:val="single" w:sz="6" w:space="0" w:color="auto"/>
            <w:left w:val="single" w:sz="24" w:space="0" w:color="auto"/>
            <w:bottom w:val="single" w:sz="6" w:space="0" w:color="auto"/>
            <w:right w:val="single" w:sz="6" w:space="0" w:color="auto"/>
          </w:divBdr>
          <w:divsChild>
            <w:div w:id="9042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7101">
      <w:bodyDiv w:val="1"/>
      <w:marLeft w:val="0"/>
      <w:marRight w:val="0"/>
      <w:marTop w:val="0"/>
      <w:marBottom w:val="0"/>
      <w:divBdr>
        <w:top w:val="none" w:sz="0" w:space="0" w:color="auto"/>
        <w:left w:val="none" w:sz="0" w:space="0" w:color="auto"/>
        <w:bottom w:val="none" w:sz="0" w:space="0" w:color="auto"/>
        <w:right w:val="none" w:sz="0" w:space="0" w:color="auto"/>
      </w:divBdr>
    </w:div>
    <w:div w:id="21030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dcterms:created xsi:type="dcterms:W3CDTF">2022-08-24T14:59:00Z</dcterms:created>
  <dcterms:modified xsi:type="dcterms:W3CDTF">2022-08-24T14:59:00Z</dcterms:modified>
</cp:coreProperties>
</file>